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716595" cy="6858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5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30"/>
          <w:sz w:val="20"/>
        </w:rPr>
        <w:t> </w:t>
      </w:r>
      <w:r>
        <w:rPr>
          <w:spacing w:val="130"/>
          <w:sz w:val="20"/>
        </w:rPr>
        <w:pict>
          <v:group style="width:395.85pt;height:54.05pt;mso-position-horizontal-relative:char;mso-position-vertical-relative:line" id="docshapegroup1" coordorigin="0,0" coordsize="7917,1081">
            <v:rect style="position:absolute;left:0;top:0;width:7917;height:1080" id="docshape2" filled="true" fillcolor="#2cafa4" stroked="false">
              <v:fill type="solid"/>
            </v:rect>
            <v:shape style="position:absolute;left:6953;top:719;width:113;height:210" type="#_x0000_t75" id="docshape3" stroked="false">
              <v:imagedata r:id="rId6" o:title=""/>
            </v:shape>
            <v:shape style="position:absolute;left:7145;top:486;width:224;height:233" type="#_x0000_t75" id="docshape4" stroked="false">
              <v:imagedata r:id="rId7" o:title=""/>
            </v:shape>
            <v:shape style="position:absolute;left:7770;top:448;width:147;height:252" type="#_x0000_t75" id="docshape5" stroked="false">
              <v:imagedata r:id="rId8" o:title=""/>
            </v:shape>
            <v:shape style="position:absolute;left:7876;top:813;width:40;height:220" id="docshape6" coordorigin="7877,813" coordsize="40,220" path="m7917,813l7878,884,7877,921,7884,959,7897,996,7917,1033,7917,813xe" filled="true" fillcolor="#56b8af" stroked="false">
              <v:path arrowok="t"/>
              <v:fill type="solid"/>
            </v:shape>
            <v:shape style="position:absolute;left:5937;top:633;width:215;height:364" type="#_x0000_t75" id="docshape7" stroked="false">
              <v:imagedata r:id="rId9" o:title=""/>
            </v:shape>
            <v:shape style="position:absolute;left:5970;top:239;width:197;height:328" type="#_x0000_t75" id="docshape8" stroked="false">
              <v:imagedata r:id="rId10" o:title=""/>
            </v:shape>
            <v:shape style="position:absolute;left:6173;top:0;width:471;height:720" id="docshape9" coordorigin="6174,0" coordsize="471,720" path="m6477,460l6469,389,6437,334,6421,322,6405,313,6387,308,6369,306,6317,318,6267,352,6223,405,6190,474,6174,558,6183,630,6207,680,6242,710,6284,719,6295,719,6306,717,6317,714,6328,710,6388,671,6434,610,6465,536,6477,460xm6644,0l6365,0,6299,57,6250,117,6228,175,6240,223,6252,231,6265,236,6279,239,6295,240,6355,230,6420,203,6484,166,6541,125,6575,94,6604,62,6627,30,6644,0xe" filled="true" fillcolor="#56b8af" stroked="false">
              <v:path arrowok="t"/>
              <v:fill type="solid"/>
            </v:shape>
            <v:shape style="position:absolute;left:7432;top:583;width:301;height:200" type="#_x0000_t75" id="docshape10" stroked="false">
              <v:imagedata r:id="rId11" o:title=""/>
            </v:shape>
            <v:shape style="position:absolute;left:7435;top:386;width:257;height:120" type="#_x0000_t75" id="docshape11" stroked="false">
              <v:imagedata r:id="rId12" o:title=""/>
            </v:shape>
            <v:shape style="position:absolute;left:6193;top:921;width:216;height:159" type="#_x0000_t75" id="docshape12" stroked="false">
              <v:imagedata r:id="rId13" o:title=""/>
            </v:shape>
            <v:shape style="position:absolute;left:7003;top:1059;width:31;height:21" id="docshape13" coordorigin="7004,1059" coordsize="31,21" path="m7021,1059l7014,1059,7012,1059,7011,1060,7010,1061,7006,1065,7004,1072,7004,1080,7034,1080,7028,1069,7021,1059xe" filled="true" fillcolor="#56b8af" stroked="false">
              <v:path arrowok="t"/>
              <v:fill type="solid"/>
            </v:shape>
            <v:shape style="position:absolute;left:6595;top:977;width:127;height:103" type="#_x0000_t75" id="docshape14" stroked="false">
              <v:imagedata r:id="rId14" o:title=""/>
            </v:shape>
            <v:shape style="position:absolute;left:6515;top:613;width:176;height:271" type="#_x0000_t75" id="docshape15" stroked="false">
              <v:imagedata r:id="rId15" o:title=""/>
            </v:shape>
            <v:shape style="position:absolute;left:7121;top:0;width:709;height:1080" id="docshape16" coordorigin="7121,0" coordsize="709,1080" path="m7439,0l7121,0,7152,15,7192,24,7233,30,7270,32,7280,32,7328,30,7372,23,7409,13,7439,0xm7506,980l7492,969,7472,962,7447,958,7419,956,7378,959,7340,967,7309,979,7288,996,7284,1014,7297,1028,7324,1037,7361,1040,7374,1039,7388,1038,7402,1037,7417,1034,7445,1027,7477,1015,7502,999,7506,980xm7830,1080l7796,1053,7755,1033,7710,1019,7665,1015,7637,1017,7613,1024,7593,1036,7579,1053,7575,1062,7573,1071,7574,1080,7830,1080xe" filled="true" fillcolor="#56b8af" stroked="false">
              <v:path arrowok="t"/>
              <v:fill type="solid"/>
            </v:shape>
            <v:shape style="position:absolute;left:6749;top:21;width:334;height:260" type="#_x0000_t75" id="docshape17" stroked="false">
              <v:imagedata r:id="rId16" o:title=""/>
            </v:shape>
            <v:shape style="position:absolute;left:7111;top:105;width:422;height:286" id="docshape18" coordorigin="7112,105" coordsize="422,286" path="m7353,105l7282,113,7208,140,7140,195,7112,252,7118,305,7183,368,7253,389,7291,391,7371,381,7444,354,7501,311,7533,255,7530,197,7495,149,7433,117,7353,105xe" filled="true" fillcolor="#56b8af" stroked="false">
              <v:path arrowok="t"/>
              <v:fill type="solid"/>
            </v:shape>
            <v:shape style="position:absolute;left:7530;top:0;width:387;height:269" type="#_x0000_t75" id="docshape19" stroked="false">
              <v:imagedata r:id="rId17" o:title=""/>
            </v:shape>
            <v:shape style="position:absolute;left:5631;top:936;width:185;height:144" type="#_x0000_t75" id="docshape20" stroked="false">
              <v:imagedata r:id="rId18" o:title=""/>
            </v:shape>
            <v:shape style="position:absolute;left:6534;top:288;width:418;height:353" type="#_x0000_t75" id="docshape21" stroked="false">
              <v:imagedata r:id="rId1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7917;height:1080" type="#_x0000_t202" id="docshape22" filled="false" stroked="false">
              <v:textbox inset="0,0,0,0">
                <w:txbxContent>
                  <w:p>
                    <w:pPr>
                      <w:spacing w:before="311"/>
                      <w:ind w:left="376" w:right="0" w:firstLine="0"/>
                      <w:jc w:val="left"/>
                      <w:rPr>
                        <w:rFonts w:ascii="Tahoma"/>
                        <w:b/>
                        <w:sz w:val="3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-6"/>
                        <w:sz w:val="36"/>
                      </w:rPr>
                      <w:t>Medical</w:t>
                    </w:r>
                    <w:r>
                      <w:rPr>
                        <w:rFonts w:ascii="Tahoma"/>
                        <w:b/>
                        <w:color w:val="FFFFFF"/>
                        <w:spacing w:val="-19"/>
                        <w:sz w:val="36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6"/>
                        <w:sz w:val="36"/>
                      </w:rPr>
                      <w:t>Symptoms</w:t>
                    </w:r>
                    <w:r>
                      <w:rPr>
                        <w:rFonts w:ascii="Tahoma"/>
                        <w:b/>
                        <w:color w:val="FFFFFF"/>
                        <w:spacing w:val="-18"/>
                        <w:sz w:val="36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6"/>
                        <w:sz w:val="36"/>
                      </w:rPr>
                      <w:t>Questionnaire</w:t>
                    </w:r>
                    <w:r>
                      <w:rPr>
                        <w:rFonts w:ascii="Tahoma"/>
                        <w:b/>
                        <w:color w:val="FFFFFF"/>
                        <w:spacing w:val="-18"/>
                        <w:sz w:val="36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6"/>
                        <w:sz w:val="36"/>
                      </w:rPr>
                      <w:t>(MSQ)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130"/>
          <w:sz w:val="20"/>
        </w:rPr>
      </w:r>
    </w:p>
    <w:p>
      <w:pPr>
        <w:pStyle w:val="BodyText"/>
        <w:spacing w:before="11"/>
        <w:ind w:left="0"/>
        <w:rPr>
          <w:sz w:val="14"/>
        </w:rPr>
      </w:pPr>
    </w:p>
    <w:p>
      <w:pPr>
        <w:tabs>
          <w:tab w:pos="8239" w:val="left" w:leader="none"/>
          <w:tab w:pos="10880" w:val="left" w:leader="none"/>
        </w:tabs>
        <w:spacing w:before="92"/>
        <w:ind w:left="100" w:right="0" w:firstLine="0"/>
        <w:jc w:val="left"/>
        <w:rPr>
          <w:sz w:val="22"/>
        </w:rPr>
      </w:pPr>
      <w:r>
        <w:rPr>
          <w:color w:val="231F20"/>
          <w:sz w:val="22"/>
        </w:rPr>
        <w:t>Patient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4"/>
          <w:sz w:val="22"/>
        </w:rPr>
        <w:t>Name</w:t>
      </w:r>
      <w:r>
        <w:rPr>
          <w:color w:val="231F20"/>
          <w:sz w:val="22"/>
          <w:u w:val="single" w:color="221E1F"/>
        </w:rPr>
        <w:tab/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Date</w:t>
      </w:r>
      <w:r>
        <w:rPr>
          <w:color w:val="231F20"/>
          <w:sz w:val="22"/>
          <w:u w:val="single" w:color="221E1F"/>
        </w:rPr>
        <w:tab/>
      </w:r>
    </w:p>
    <w:p>
      <w:pPr>
        <w:pStyle w:val="BodyText"/>
        <w:spacing w:before="10"/>
        <w:ind w:left="0"/>
        <w:rPr>
          <w:sz w:val="17"/>
        </w:rPr>
      </w:pPr>
    </w:p>
    <w:p>
      <w:pPr>
        <w:spacing w:before="106"/>
        <w:ind w:left="100" w:right="0" w:firstLine="0"/>
        <w:jc w:val="left"/>
        <w:rPr>
          <w:rFonts w:ascii="Verdana"/>
          <w:b/>
          <w:sz w:val="18"/>
        </w:rPr>
      </w:pPr>
      <w:r>
        <w:rPr>
          <w:rFonts w:ascii="Verdana"/>
          <w:b/>
          <w:color w:val="005288"/>
          <w:spacing w:val="-12"/>
          <w:sz w:val="18"/>
        </w:rPr>
        <w:t>Rate</w:t>
      </w:r>
      <w:r>
        <w:rPr>
          <w:rFonts w:ascii="Verdana"/>
          <w:b/>
          <w:color w:val="005288"/>
          <w:spacing w:val="2"/>
          <w:sz w:val="18"/>
        </w:rPr>
        <w:t> </w:t>
      </w:r>
      <w:r>
        <w:rPr>
          <w:rFonts w:ascii="Verdana"/>
          <w:b/>
          <w:color w:val="005288"/>
          <w:spacing w:val="-12"/>
          <w:sz w:val="18"/>
        </w:rPr>
        <w:t>each</w:t>
      </w:r>
      <w:r>
        <w:rPr>
          <w:rFonts w:ascii="Verdana"/>
          <w:b/>
          <w:color w:val="005288"/>
          <w:spacing w:val="2"/>
          <w:sz w:val="18"/>
        </w:rPr>
        <w:t> </w:t>
      </w:r>
      <w:r>
        <w:rPr>
          <w:rFonts w:ascii="Verdana"/>
          <w:b/>
          <w:color w:val="005288"/>
          <w:spacing w:val="-12"/>
          <w:sz w:val="18"/>
        </w:rPr>
        <w:t>of</w:t>
      </w:r>
      <w:r>
        <w:rPr>
          <w:rFonts w:ascii="Verdana"/>
          <w:b/>
          <w:color w:val="005288"/>
          <w:spacing w:val="2"/>
          <w:sz w:val="18"/>
        </w:rPr>
        <w:t> </w:t>
      </w:r>
      <w:r>
        <w:rPr>
          <w:rFonts w:ascii="Verdana"/>
          <w:b/>
          <w:color w:val="005288"/>
          <w:spacing w:val="-12"/>
          <w:sz w:val="18"/>
        </w:rPr>
        <w:t>the</w:t>
      </w:r>
      <w:r>
        <w:rPr>
          <w:rFonts w:ascii="Verdana"/>
          <w:b/>
          <w:color w:val="005288"/>
          <w:spacing w:val="2"/>
          <w:sz w:val="18"/>
        </w:rPr>
        <w:t> </w:t>
      </w:r>
      <w:r>
        <w:rPr>
          <w:rFonts w:ascii="Verdana"/>
          <w:b/>
          <w:color w:val="005288"/>
          <w:spacing w:val="-12"/>
          <w:sz w:val="18"/>
        </w:rPr>
        <w:t>following</w:t>
      </w:r>
      <w:r>
        <w:rPr>
          <w:rFonts w:ascii="Verdana"/>
          <w:b/>
          <w:color w:val="005288"/>
          <w:spacing w:val="2"/>
          <w:sz w:val="18"/>
        </w:rPr>
        <w:t> </w:t>
      </w:r>
      <w:r>
        <w:rPr>
          <w:rFonts w:ascii="Verdana"/>
          <w:b/>
          <w:color w:val="005288"/>
          <w:spacing w:val="-12"/>
          <w:sz w:val="18"/>
        </w:rPr>
        <w:t>symptoms</w:t>
      </w:r>
      <w:r>
        <w:rPr>
          <w:rFonts w:ascii="Verdana"/>
          <w:b/>
          <w:color w:val="005288"/>
          <w:spacing w:val="2"/>
          <w:sz w:val="18"/>
        </w:rPr>
        <w:t> </w:t>
      </w:r>
      <w:r>
        <w:rPr>
          <w:rFonts w:ascii="Verdana"/>
          <w:b/>
          <w:color w:val="005288"/>
          <w:spacing w:val="-12"/>
          <w:sz w:val="18"/>
        </w:rPr>
        <w:t>based</w:t>
      </w:r>
      <w:r>
        <w:rPr>
          <w:rFonts w:ascii="Verdana"/>
          <w:b/>
          <w:color w:val="005288"/>
          <w:spacing w:val="2"/>
          <w:sz w:val="18"/>
        </w:rPr>
        <w:t> </w:t>
      </w:r>
      <w:r>
        <w:rPr>
          <w:rFonts w:ascii="Verdana"/>
          <w:b/>
          <w:color w:val="005288"/>
          <w:spacing w:val="-12"/>
          <w:sz w:val="18"/>
        </w:rPr>
        <w:t>upon</w:t>
      </w:r>
      <w:r>
        <w:rPr>
          <w:rFonts w:ascii="Verdana"/>
          <w:b/>
          <w:color w:val="005288"/>
          <w:spacing w:val="2"/>
          <w:sz w:val="18"/>
        </w:rPr>
        <w:t> </w:t>
      </w:r>
      <w:r>
        <w:rPr>
          <w:rFonts w:ascii="Verdana"/>
          <w:b/>
          <w:color w:val="005288"/>
          <w:spacing w:val="-12"/>
          <w:sz w:val="18"/>
        </w:rPr>
        <w:t>your</w:t>
      </w:r>
      <w:r>
        <w:rPr>
          <w:rFonts w:ascii="Verdana"/>
          <w:b/>
          <w:color w:val="005288"/>
          <w:spacing w:val="2"/>
          <w:sz w:val="18"/>
        </w:rPr>
        <w:t> </w:t>
      </w:r>
      <w:r>
        <w:rPr>
          <w:rFonts w:ascii="Verdana"/>
          <w:b/>
          <w:color w:val="005288"/>
          <w:spacing w:val="-12"/>
          <w:sz w:val="18"/>
        </w:rPr>
        <w:t>typical</w:t>
      </w:r>
      <w:r>
        <w:rPr>
          <w:rFonts w:ascii="Verdana"/>
          <w:b/>
          <w:color w:val="005288"/>
          <w:spacing w:val="2"/>
          <w:sz w:val="18"/>
        </w:rPr>
        <w:t> </w:t>
      </w:r>
      <w:r>
        <w:rPr>
          <w:rFonts w:ascii="Verdana"/>
          <w:b/>
          <w:color w:val="005288"/>
          <w:spacing w:val="-12"/>
          <w:sz w:val="18"/>
        </w:rPr>
        <w:t>health</w:t>
      </w:r>
      <w:r>
        <w:rPr>
          <w:rFonts w:ascii="Verdana"/>
          <w:b/>
          <w:color w:val="005288"/>
          <w:spacing w:val="2"/>
          <w:sz w:val="18"/>
        </w:rPr>
        <w:t> </w:t>
      </w:r>
      <w:r>
        <w:rPr>
          <w:rFonts w:ascii="Verdana"/>
          <w:b/>
          <w:color w:val="005288"/>
          <w:spacing w:val="-12"/>
          <w:sz w:val="18"/>
        </w:rPr>
        <w:t>profile</w:t>
      </w:r>
      <w:r>
        <w:rPr>
          <w:rFonts w:ascii="Verdana"/>
          <w:b/>
          <w:color w:val="005288"/>
          <w:spacing w:val="2"/>
          <w:sz w:val="18"/>
        </w:rPr>
        <w:t> </w:t>
      </w:r>
      <w:r>
        <w:rPr>
          <w:rFonts w:ascii="Verdana"/>
          <w:b/>
          <w:color w:val="005288"/>
          <w:spacing w:val="-12"/>
          <w:sz w:val="18"/>
        </w:rPr>
        <w:t>for</w:t>
      </w:r>
      <w:r>
        <w:rPr>
          <w:rFonts w:ascii="Verdana"/>
          <w:b/>
          <w:color w:val="005288"/>
          <w:spacing w:val="2"/>
          <w:sz w:val="18"/>
        </w:rPr>
        <w:t> </w:t>
      </w:r>
      <w:r>
        <w:rPr>
          <w:rFonts w:ascii="Verdana"/>
          <w:b/>
          <w:color w:val="005288"/>
          <w:spacing w:val="-12"/>
          <w:sz w:val="18"/>
        </w:rPr>
        <w:t>the</w:t>
      </w:r>
      <w:r>
        <w:rPr>
          <w:rFonts w:ascii="Verdana"/>
          <w:b/>
          <w:color w:val="005288"/>
          <w:spacing w:val="2"/>
          <w:sz w:val="18"/>
        </w:rPr>
        <w:t> </w:t>
      </w:r>
      <w:r>
        <w:rPr>
          <w:rFonts w:ascii="Verdana"/>
          <w:b/>
          <w:color w:val="005288"/>
          <w:spacing w:val="-12"/>
          <w:sz w:val="18"/>
        </w:rPr>
        <w:t>past</w:t>
      </w:r>
      <w:r>
        <w:rPr>
          <w:rFonts w:ascii="Verdana"/>
          <w:b/>
          <w:color w:val="005288"/>
          <w:spacing w:val="2"/>
          <w:sz w:val="18"/>
        </w:rPr>
        <w:t> </w:t>
      </w:r>
      <w:r>
        <w:rPr>
          <w:rFonts w:ascii="Verdana"/>
          <w:b/>
          <w:color w:val="005288"/>
          <w:spacing w:val="-12"/>
          <w:sz w:val="18"/>
        </w:rPr>
        <w:t>14</w:t>
      </w:r>
      <w:r>
        <w:rPr>
          <w:rFonts w:ascii="Verdana"/>
          <w:b/>
          <w:color w:val="005288"/>
          <w:spacing w:val="2"/>
          <w:sz w:val="18"/>
        </w:rPr>
        <w:t> </w:t>
      </w:r>
      <w:r>
        <w:rPr>
          <w:rFonts w:ascii="Verdana"/>
          <w:b/>
          <w:color w:val="005288"/>
          <w:spacing w:val="-12"/>
          <w:sz w:val="18"/>
        </w:rPr>
        <w:t>days.</w:t>
      </w:r>
    </w:p>
    <w:p>
      <w:pPr>
        <w:spacing w:after="0"/>
        <w:jc w:val="left"/>
        <w:rPr>
          <w:rFonts w:ascii="Verdana"/>
          <w:sz w:val="18"/>
        </w:rPr>
        <w:sectPr>
          <w:type w:val="continuous"/>
          <w:pgSz w:w="12240" w:h="15840"/>
          <w:pgMar w:top="720" w:bottom="0" w:left="620" w:right="600"/>
        </w:sectPr>
      </w:pPr>
    </w:p>
    <w:p>
      <w:pPr>
        <w:tabs>
          <w:tab w:pos="1337" w:val="left" w:leader="none"/>
        </w:tabs>
        <w:spacing w:before="100"/>
        <w:ind w:left="100" w:right="0" w:firstLine="0"/>
        <w:jc w:val="left"/>
        <w:rPr>
          <w:sz w:val="22"/>
        </w:rPr>
      </w:pPr>
      <w:r>
        <w:rPr>
          <w:rFonts w:ascii="Verdana" w:hAnsi="Verdana"/>
          <w:b/>
          <w:color w:val="005288"/>
          <w:spacing w:val="-14"/>
          <w:sz w:val="18"/>
        </w:rPr>
        <w:t>Point</w:t>
      </w:r>
      <w:r>
        <w:rPr>
          <w:rFonts w:ascii="Verdana" w:hAnsi="Verdana"/>
          <w:b/>
          <w:color w:val="005288"/>
          <w:spacing w:val="-6"/>
          <w:sz w:val="18"/>
        </w:rPr>
        <w:t> </w:t>
      </w:r>
      <w:r>
        <w:rPr>
          <w:rFonts w:ascii="Verdana" w:hAnsi="Verdana"/>
          <w:b/>
          <w:color w:val="005288"/>
          <w:spacing w:val="-4"/>
          <w:sz w:val="18"/>
        </w:rPr>
        <w:t>Scale</w:t>
      </w:r>
      <w:r>
        <w:rPr>
          <w:rFonts w:ascii="Verdana" w:hAnsi="Verdana"/>
          <w:b/>
          <w:color w:val="005288"/>
          <w:sz w:val="18"/>
        </w:rPr>
        <w:tab/>
      </w:r>
      <w:r>
        <w:rPr>
          <w:b/>
          <w:color w:val="231F20"/>
          <w:spacing w:val="-4"/>
          <w:sz w:val="22"/>
        </w:rPr>
        <w:t>0</w:t>
      </w:r>
      <w:r>
        <w:rPr>
          <w:b/>
          <w:color w:val="231F20"/>
          <w:spacing w:val="-8"/>
          <w:sz w:val="22"/>
        </w:rPr>
        <w:t> </w:t>
      </w:r>
      <w:r>
        <w:rPr>
          <w:color w:val="231F20"/>
          <w:spacing w:val="-4"/>
          <w:sz w:val="22"/>
        </w:rPr>
        <w:t>–</w:t>
      </w:r>
      <w:r>
        <w:rPr>
          <w:color w:val="231F20"/>
          <w:spacing w:val="-5"/>
          <w:sz w:val="22"/>
        </w:rPr>
        <w:t> </w:t>
      </w:r>
      <w:r>
        <w:rPr>
          <w:b/>
          <w:i/>
          <w:color w:val="231F20"/>
          <w:spacing w:val="-4"/>
          <w:sz w:val="22"/>
        </w:rPr>
        <w:t>Never</w:t>
      </w:r>
      <w:r>
        <w:rPr>
          <w:b/>
          <w:i/>
          <w:color w:val="231F20"/>
          <w:spacing w:val="-5"/>
          <w:sz w:val="22"/>
        </w:rPr>
        <w:t> </w:t>
      </w:r>
      <w:r>
        <w:rPr>
          <w:b/>
          <w:i/>
          <w:color w:val="231F20"/>
          <w:spacing w:val="-4"/>
          <w:sz w:val="22"/>
        </w:rPr>
        <w:t>or</w:t>
      </w:r>
      <w:r>
        <w:rPr>
          <w:b/>
          <w:i/>
          <w:color w:val="231F20"/>
          <w:spacing w:val="-5"/>
          <w:sz w:val="22"/>
        </w:rPr>
        <w:t> </w:t>
      </w:r>
      <w:r>
        <w:rPr>
          <w:b/>
          <w:i/>
          <w:color w:val="231F20"/>
          <w:spacing w:val="-4"/>
          <w:sz w:val="22"/>
        </w:rPr>
        <w:t>almost</w:t>
      </w:r>
      <w:r>
        <w:rPr>
          <w:b/>
          <w:i/>
          <w:color w:val="231F20"/>
          <w:spacing w:val="-5"/>
          <w:sz w:val="22"/>
        </w:rPr>
        <w:t> </w:t>
      </w:r>
      <w:r>
        <w:rPr>
          <w:b/>
          <w:i/>
          <w:color w:val="231F20"/>
          <w:spacing w:val="-4"/>
          <w:sz w:val="22"/>
        </w:rPr>
        <w:t>never</w:t>
      </w:r>
      <w:r>
        <w:rPr>
          <w:b/>
          <w:i/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have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4"/>
          <w:sz w:val="22"/>
        </w:rPr>
        <w:t>the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4"/>
          <w:sz w:val="22"/>
        </w:rPr>
        <w:t>symptom</w:t>
      </w:r>
    </w:p>
    <w:p>
      <w:pPr>
        <w:pStyle w:val="ListParagraph"/>
        <w:numPr>
          <w:ilvl w:val="0"/>
          <w:numId w:val="1"/>
        </w:numPr>
        <w:tabs>
          <w:tab w:pos="1509" w:val="left" w:leader="none"/>
        </w:tabs>
        <w:spacing w:line="240" w:lineRule="auto" w:before="6" w:after="0"/>
        <w:ind w:left="1508" w:right="0" w:hanging="172"/>
        <w:jc w:val="left"/>
        <w:rPr>
          <w:b/>
          <w:i/>
          <w:sz w:val="22"/>
        </w:rPr>
      </w:pPr>
      <w:r>
        <w:rPr>
          <w:color w:val="231F20"/>
          <w:spacing w:val="-4"/>
          <w:sz w:val="22"/>
        </w:rPr>
        <w:t>–</w:t>
      </w:r>
      <w:r>
        <w:rPr>
          <w:color w:val="231F20"/>
          <w:spacing w:val="-10"/>
          <w:sz w:val="22"/>
        </w:rPr>
        <w:t> </w:t>
      </w:r>
      <w:r>
        <w:rPr>
          <w:b/>
          <w:i/>
          <w:color w:val="231F20"/>
          <w:spacing w:val="-4"/>
          <w:sz w:val="22"/>
        </w:rPr>
        <w:t>Occasionally</w:t>
      </w:r>
      <w:r>
        <w:rPr>
          <w:b/>
          <w:i/>
          <w:color w:val="231F20"/>
          <w:spacing w:val="-5"/>
          <w:sz w:val="22"/>
        </w:rPr>
        <w:t> </w:t>
      </w:r>
      <w:r>
        <w:rPr>
          <w:color w:val="231F20"/>
          <w:spacing w:val="-4"/>
          <w:sz w:val="22"/>
        </w:rPr>
        <w:t>have it,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4"/>
          <w:sz w:val="22"/>
        </w:rPr>
        <w:t>effect is</w:t>
      </w:r>
      <w:r>
        <w:rPr>
          <w:color w:val="231F20"/>
          <w:spacing w:val="-3"/>
          <w:sz w:val="22"/>
        </w:rPr>
        <w:t> </w:t>
      </w:r>
      <w:r>
        <w:rPr>
          <w:b/>
          <w:i/>
          <w:color w:val="231F20"/>
          <w:spacing w:val="-4"/>
          <w:sz w:val="22"/>
        </w:rPr>
        <w:t>not severe</w:t>
      </w:r>
    </w:p>
    <w:p>
      <w:pPr>
        <w:pStyle w:val="ListParagraph"/>
        <w:numPr>
          <w:ilvl w:val="0"/>
          <w:numId w:val="1"/>
        </w:numPr>
        <w:tabs>
          <w:tab w:pos="1509" w:val="left" w:leader="none"/>
        </w:tabs>
        <w:spacing w:line="240" w:lineRule="auto" w:before="7" w:after="0"/>
        <w:ind w:left="1508" w:right="0" w:hanging="172"/>
        <w:jc w:val="left"/>
        <w:rPr>
          <w:b/>
          <w:i/>
          <w:sz w:val="22"/>
        </w:rPr>
      </w:pPr>
      <w:r>
        <w:rPr>
          <w:color w:val="231F20"/>
          <w:spacing w:val="-4"/>
          <w:sz w:val="22"/>
        </w:rPr>
        <w:t>–</w:t>
      </w:r>
      <w:r>
        <w:rPr>
          <w:color w:val="231F20"/>
          <w:spacing w:val="-10"/>
          <w:sz w:val="22"/>
        </w:rPr>
        <w:t> </w:t>
      </w:r>
      <w:r>
        <w:rPr>
          <w:b/>
          <w:i/>
          <w:color w:val="231F20"/>
          <w:spacing w:val="-4"/>
          <w:sz w:val="22"/>
        </w:rPr>
        <w:t>Occasionally</w:t>
      </w:r>
      <w:r>
        <w:rPr>
          <w:b/>
          <w:i/>
          <w:color w:val="231F20"/>
          <w:spacing w:val="-7"/>
          <w:sz w:val="22"/>
        </w:rPr>
        <w:t> </w:t>
      </w:r>
      <w:r>
        <w:rPr>
          <w:color w:val="231F20"/>
          <w:spacing w:val="-4"/>
          <w:sz w:val="22"/>
        </w:rPr>
        <w:t>have it,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4"/>
          <w:sz w:val="22"/>
        </w:rPr>
        <w:t>effect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4"/>
          <w:sz w:val="22"/>
        </w:rPr>
        <w:t>is</w:t>
      </w:r>
      <w:r>
        <w:rPr>
          <w:color w:val="231F20"/>
          <w:spacing w:val="-5"/>
          <w:sz w:val="22"/>
        </w:rPr>
        <w:t> </w:t>
      </w:r>
      <w:r>
        <w:rPr>
          <w:b/>
          <w:i/>
          <w:color w:val="231F20"/>
          <w:spacing w:val="-4"/>
          <w:sz w:val="22"/>
        </w:rPr>
        <w:t>severe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99" w:after="0"/>
        <w:ind w:left="271" w:right="0" w:hanging="172"/>
        <w:jc w:val="left"/>
        <w:rPr>
          <w:b/>
          <w:i/>
          <w:sz w:val="22"/>
        </w:rPr>
      </w:pPr>
      <w:r>
        <w:rPr/>
        <w:br w:type="column"/>
      </w:r>
      <w:r>
        <w:rPr>
          <w:color w:val="231F20"/>
          <w:spacing w:val="-4"/>
          <w:sz w:val="22"/>
        </w:rPr>
        <w:t>–</w:t>
      </w:r>
      <w:r>
        <w:rPr>
          <w:color w:val="231F20"/>
          <w:spacing w:val="-10"/>
          <w:sz w:val="22"/>
        </w:rPr>
        <w:t> </w:t>
      </w:r>
      <w:r>
        <w:rPr>
          <w:b/>
          <w:i/>
          <w:color w:val="231F20"/>
          <w:spacing w:val="-4"/>
          <w:sz w:val="22"/>
        </w:rPr>
        <w:t>Frequently</w:t>
      </w:r>
      <w:r>
        <w:rPr>
          <w:b/>
          <w:i/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have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4"/>
          <w:sz w:val="22"/>
        </w:rPr>
        <w:t>it,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4"/>
          <w:sz w:val="22"/>
        </w:rPr>
        <w:t>effect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4"/>
          <w:sz w:val="22"/>
        </w:rPr>
        <w:t>is</w:t>
      </w:r>
      <w:r>
        <w:rPr>
          <w:color w:val="231F20"/>
          <w:spacing w:val="-6"/>
          <w:sz w:val="22"/>
        </w:rPr>
        <w:t> </w:t>
      </w:r>
      <w:r>
        <w:rPr>
          <w:b/>
          <w:i/>
          <w:color w:val="231F20"/>
          <w:spacing w:val="-4"/>
          <w:sz w:val="22"/>
        </w:rPr>
        <w:t>not</w:t>
      </w:r>
      <w:r>
        <w:rPr>
          <w:b/>
          <w:i/>
          <w:color w:val="231F20"/>
          <w:spacing w:val="-6"/>
          <w:sz w:val="22"/>
        </w:rPr>
        <w:t> </w:t>
      </w:r>
      <w:r>
        <w:rPr>
          <w:b/>
          <w:i/>
          <w:color w:val="231F20"/>
          <w:spacing w:val="-4"/>
          <w:sz w:val="22"/>
        </w:rPr>
        <w:t>severe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7" w:after="0"/>
        <w:ind w:left="271" w:right="0" w:hanging="172"/>
        <w:jc w:val="left"/>
        <w:rPr>
          <w:b/>
          <w:i/>
          <w:sz w:val="22"/>
        </w:rPr>
      </w:pPr>
      <w:r>
        <w:rPr>
          <w:color w:val="231F20"/>
          <w:spacing w:val="-4"/>
          <w:sz w:val="22"/>
        </w:rPr>
        <w:t>–</w:t>
      </w:r>
      <w:r>
        <w:rPr>
          <w:color w:val="231F20"/>
          <w:spacing w:val="-10"/>
          <w:sz w:val="22"/>
        </w:rPr>
        <w:t> </w:t>
      </w:r>
      <w:r>
        <w:rPr>
          <w:b/>
          <w:i/>
          <w:color w:val="231F20"/>
          <w:spacing w:val="-4"/>
          <w:sz w:val="22"/>
        </w:rPr>
        <w:t>Frequently</w:t>
      </w:r>
      <w:r>
        <w:rPr>
          <w:b/>
          <w:i/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have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it,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4"/>
          <w:sz w:val="22"/>
        </w:rPr>
        <w:t>effect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4"/>
          <w:sz w:val="22"/>
        </w:rPr>
        <w:t>is</w:t>
      </w:r>
      <w:r>
        <w:rPr>
          <w:color w:val="231F20"/>
          <w:spacing w:val="-7"/>
          <w:sz w:val="22"/>
        </w:rPr>
        <w:t> </w:t>
      </w:r>
      <w:r>
        <w:rPr>
          <w:b/>
          <w:i/>
          <w:color w:val="231F20"/>
          <w:spacing w:val="-4"/>
          <w:sz w:val="22"/>
        </w:rPr>
        <w:t>severe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720" w:bottom="0" w:left="620" w:right="600"/>
          <w:cols w:num="2" w:equalWidth="0">
            <w:col w:w="5227" w:space="326"/>
            <w:col w:w="5467"/>
          </w:cols>
        </w:sectPr>
      </w:pPr>
    </w:p>
    <w:p>
      <w:pPr>
        <w:pStyle w:val="BodyText"/>
        <w:spacing w:before="2"/>
        <w:ind w:left="0"/>
        <w:rPr>
          <w:b/>
          <w:i/>
          <w:sz w:val="28"/>
        </w:rPr>
      </w:pPr>
    </w:p>
    <w:p>
      <w:pPr>
        <w:pStyle w:val="BodyText"/>
        <w:tabs>
          <w:tab w:pos="3669" w:val="left" w:leader="none"/>
        </w:tabs>
        <w:spacing w:before="168"/>
      </w:pPr>
      <w:r>
        <w:rPr/>
        <w:pict>
          <v:group style="position:absolute;margin-left:36pt;margin-top:3.046758pt;width:539.9pt;height:16.2pt;mso-position-horizontal-relative:page;mso-position-vertical-relative:paragraph;z-index:-16082432" id="docshapegroup23" coordorigin="720,61" coordsize="10798,324">
            <v:shape style="position:absolute;left:720;top:60;width:2160;height:324" type="#_x0000_t202" id="docshape24" filled="true" fillcolor="#afbc21" stroked="false">
              <v:textbox inset="0,0,0,0">
                <w:txbxContent>
                  <w:p>
                    <w:pPr>
                      <w:spacing w:before="43"/>
                      <w:ind w:left="180" w:right="0" w:firstLine="0"/>
                      <w:jc w:val="left"/>
                      <w:rPr>
                        <w:rFonts w:ascii="Tahoma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-4"/>
                        <w:sz w:val="20"/>
                      </w:rPr>
                      <w:t>HEAD</w:t>
                    </w:r>
                  </w:p>
                </w:txbxContent>
              </v:textbox>
              <v:fill type="solid"/>
              <w10:wrap type="none"/>
            </v:shape>
            <v:line style="position:absolute" from="2719,66" to="11517,66" stroked="true" strokeweight=".5pt" strokecolor="#afbc21">
              <v:stroke dashstyle="solid"/>
            </v:line>
            <w10:wrap type="none"/>
          </v:group>
        </w:pict>
      </w:r>
      <w:r>
        <w:rPr>
          <w:rFonts w:ascii="Tahoma"/>
          <w:b/>
          <w:color w:val="FFFFFF"/>
          <w:position w:val="6"/>
          <w:sz w:val="20"/>
          <w:u w:val="single" w:color="221E1F"/>
        </w:rPr>
        <w:tab/>
      </w:r>
      <w:r>
        <w:rPr>
          <w:rFonts w:ascii="Tahoma"/>
          <w:b/>
          <w:color w:val="FFFFFF"/>
          <w:spacing w:val="40"/>
          <w:position w:val="6"/>
          <w:sz w:val="20"/>
        </w:rPr>
        <w:t> </w:t>
      </w:r>
      <w:r>
        <w:rPr>
          <w:color w:val="231F20"/>
        </w:rPr>
        <w:t>Headaches</w:t>
      </w:r>
    </w:p>
    <w:p>
      <w:pPr>
        <w:pStyle w:val="BodyText"/>
        <w:tabs>
          <w:tab w:pos="3669" w:val="left" w:leader="none"/>
        </w:tabs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</w:rPr>
        <w:t>Faintness</w:t>
      </w:r>
    </w:p>
    <w:p>
      <w:pPr>
        <w:pStyle w:val="BodyText"/>
        <w:tabs>
          <w:tab w:pos="3669" w:val="left" w:leader="none"/>
        </w:tabs>
        <w:spacing w:before="9"/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</w:rPr>
        <w:t>Dizziness</w:t>
      </w:r>
    </w:p>
    <w:p>
      <w:pPr>
        <w:tabs>
          <w:tab w:pos="3669" w:val="left" w:leader="none"/>
          <w:tab w:pos="8379" w:val="left" w:leader="none"/>
          <w:tab w:pos="9760" w:val="left" w:leader="none"/>
        </w:tabs>
        <w:spacing w:before="9"/>
        <w:ind w:left="2620" w:right="0" w:firstLine="0"/>
        <w:jc w:val="left"/>
        <w:rPr>
          <w:rFonts w:ascii="Verdana"/>
          <w:b/>
          <w:sz w:val="16"/>
        </w:rPr>
      </w:pPr>
      <w:r>
        <w:rPr>
          <w:color w:val="231F20"/>
          <w:sz w:val="21"/>
          <w:u w:val="single" w:color="221E1F"/>
        </w:rPr>
        <w:tab/>
      </w:r>
      <w:r>
        <w:rPr>
          <w:color w:val="231F20"/>
          <w:spacing w:val="80"/>
          <w:sz w:val="21"/>
        </w:rPr>
        <w:t> </w:t>
      </w:r>
      <w:r>
        <w:rPr>
          <w:color w:val="231F20"/>
          <w:sz w:val="21"/>
        </w:rPr>
        <w:t>Insomnia</w:t>
        <w:tab/>
      </w:r>
      <w:r>
        <w:rPr>
          <w:rFonts w:ascii="Verdana"/>
          <w:b/>
          <w:color w:val="2CAFA4"/>
          <w:sz w:val="16"/>
        </w:rPr>
        <w:t>Total</w:t>
      </w:r>
      <w:r>
        <w:rPr>
          <w:rFonts w:ascii="Verdana"/>
          <w:b/>
          <w:color w:val="2CAFA4"/>
          <w:spacing w:val="-4"/>
          <w:sz w:val="16"/>
        </w:rPr>
        <w:t> </w:t>
      </w:r>
      <w:r>
        <w:rPr>
          <w:rFonts w:ascii="Verdana"/>
          <w:b/>
          <w:color w:val="2CAFA4"/>
          <w:sz w:val="16"/>
          <w:u w:val="single" w:color="221E1F"/>
        </w:rPr>
        <w:tab/>
      </w:r>
    </w:p>
    <w:p>
      <w:pPr>
        <w:pStyle w:val="BodyText"/>
        <w:spacing w:before="7"/>
        <w:ind w:left="0"/>
        <w:rPr>
          <w:rFonts w:ascii="Verdana"/>
          <w:b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1482"/>
        <w:gridCol w:w="4019"/>
        <w:gridCol w:w="3132"/>
      </w:tblGrid>
      <w:tr>
        <w:trPr>
          <w:trHeight w:val="345" w:hRule="atLeast"/>
        </w:trPr>
        <w:tc>
          <w:tcPr>
            <w:tcW w:w="2160" w:type="dxa"/>
            <w:shd w:val="clear" w:color="auto" w:fill="AFBC21"/>
          </w:tcPr>
          <w:p>
            <w:pPr>
              <w:pStyle w:val="TableParagraph"/>
              <w:spacing w:before="33"/>
              <w:ind w:left="1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4"/>
                <w:w w:val="95"/>
                <w:sz w:val="20"/>
              </w:rPr>
              <w:t>EYES</w:t>
            </w:r>
          </w:p>
        </w:tc>
        <w:tc>
          <w:tcPr>
            <w:tcW w:w="1482" w:type="dxa"/>
            <w:tcBorders>
              <w:top w:val="single" w:sz="4" w:space="0" w:color="AFBC21"/>
            </w:tcBorders>
          </w:tcPr>
          <w:p>
            <w:pPr>
              <w:pStyle w:val="TableParagraph"/>
              <w:tabs>
                <w:tab w:pos="1049" w:val="left" w:leader="none"/>
              </w:tabs>
              <w:spacing w:before="33"/>
              <w:ind w:right="72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5"/>
                <w:sz w:val="20"/>
                <w:u w:val="single" w:color="221E1F"/>
              </w:rPr>
              <w:t> </w:t>
            </w:r>
            <w:r>
              <w:rPr>
                <w:rFonts w:ascii="Tahoma"/>
                <w:b/>
                <w:color w:val="FFFFFF"/>
                <w:sz w:val="20"/>
                <w:u w:val="single" w:color="221E1F"/>
              </w:rPr>
              <w:tab/>
            </w:r>
          </w:p>
        </w:tc>
        <w:tc>
          <w:tcPr>
            <w:tcW w:w="4019" w:type="dxa"/>
            <w:tcBorders>
              <w:top w:val="single" w:sz="4" w:space="0" w:color="AFBC21"/>
            </w:tcBorders>
          </w:tcPr>
          <w:p>
            <w:pPr>
              <w:pStyle w:val="TableParagraph"/>
              <w:spacing w:line="225" w:lineRule="exact" w:before="100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Watery</w:t>
            </w:r>
            <w:r>
              <w:rPr>
                <w:color w:val="231F20"/>
                <w:spacing w:val="-8"/>
                <w:sz w:val="21"/>
              </w:rPr>
              <w:t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8"/>
                <w:sz w:val="21"/>
              </w:rPr>
              <w:t> </w:t>
            </w:r>
            <w:r>
              <w:rPr>
                <w:color w:val="231F20"/>
                <w:sz w:val="21"/>
              </w:rPr>
              <w:t>itchy</w:t>
            </w:r>
            <w:r>
              <w:rPr>
                <w:color w:val="231F20"/>
                <w:spacing w:val="-8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eyes</w:t>
            </w:r>
          </w:p>
        </w:tc>
        <w:tc>
          <w:tcPr>
            <w:tcW w:w="3132" w:type="dxa"/>
            <w:vMerge w:val="restart"/>
            <w:tcBorders>
              <w:top w:val="single" w:sz="4" w:space="0" w:color="AFBC2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1" w:lineRule="exact" w:before="5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</w:tcPr>
          <w:p>
            <w:pPr>
              <w:pStyle w:val="TableParagraph"/>
              <w:spacing w:line="231" w:lineRule="exact" w:before="5"/>
              <w:ind w:left="7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Swollen,</w:t>
            </w:r>
            <w:r>
              <w:rPr>
                <w:color w:val="231F20"/>
                <w:spacing w:val="-16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reddened</w:t>
            </w:r>
            <w:r>
              <w:rPr>
                <w:color w:val="231F20"/>
                <w:spacing w:val="-1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or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sticky</w:t>
            </w:r>
            <w:r>
              <w:rPr>
                <w:color w:val="231F20"/>
                <w:spacing w:val="2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eyelids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Bags</w:t>
            </w:r>
            <w:r>
              <w:rPr>
                <w:color w:val="231F20"/>
                <w:spacing w:val="-5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or</w:t>
            </w:r>
            <w:r>
              <w:rPr>
                <w:color w:val="231F20"/>
                <w:spacing w:val="-4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dark</w:t>
            </w:r>
            <w:r>
              <w:rPr>
                <w:color w:val="231F20"/>
                <w:spacing w:val="-5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circles</w:t>
            </w:r>
            <w:r>
              <w:rPr>
                <w:color w:val="231F20"/>
                <w:spacing w:val="-4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under</w:t>
            </w:r>
            <w:r>
              <w:rPr>
                <w:color w:val="231F20"/>
                <w:spacing w:val="-5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eyes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Blurred</w:t>
            </w:r>
            <w:r>
              <w:rPr>
                <w:color w:val="231F20"/>
                <w:spacing w:val="4"/>
                <w:sz w:val="21"/>
              </w:rPr>
              <w:t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4"/>
                <w:sz w:val="21"/>
              </w:rPr>
              <w:t> </w:t>
            </w:r>
            <w:r>
              <w:rPr>
                <w:color w:val="231F20"/>
                <w:sz w:val="21"/>
              </w:rPr>
              <w:t>tunnel</w:t>
            </w:r>
            <w:r>
              <w:rPr>
                <w:color w:val="231F20"/>
                <w:spacing w:val="4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vision</w:t>
            </w:r>
          </w:p>
        </w:tc>
        <w:tc>
          <w:tcPr>
            <w:tcW w:w="3132" w:type="dxa"/>
          </w:tcPr>
          <w:p>
            <w:pPr>
              <w:pStyle w:val="TableParagraph"/>
              <w:tabs>
                <w:tab w:pos="1996" w:val="left" w:leader="none"/>
              </w:tabs>
              <w:spacing w:before="34"/>
              <w:ind w:left="61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2CAFA4"/>
                <w:sz w:val="16"/>
              </w:rPr>
              <w:t>Total</w:t>
            </w:r>
            <w:r>
              <w:rPr>
                <w:rFonts w:ascii="Verdana"/>
                <w:b/>
                <w:color w:val="2CAFA4"/>
                <w:spacing w:val="-4"/>
                <w:sz w:val="16"/>
              </w:rPr>
              <w:t> </w:t>
            </w:r>
            <w:r>
              <w:rPr>
                <w:rFonts w:ascii="Verdana"/>
                <w:b/>
                <w:color w:val="2CAFA4"/>
                <w:sz w:val="16"/>
                <w:u w:val="single" w:color="221E1F"/>
              </w:rPr>
              <w:tab/>
            </w:r>
          </w:p>
        </w:tc>
      </w:tr>
      <w:tr>
        <w:trPr>
          <w:trHeight w:val="510" w:hRule="atLeast"/>
        </w:trPr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bottom w:val="single" w:sz="4" w:space="0" w:color="AFBC2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19" w:type="dxa"/>
            <w:tcBorders>
              <w:bottom w:val="single" w:sz="4" w:space="0" w:color="AFBC21"/>
            </w:tcBorders>
          </w:tcPr>
          <w:p>
            <w:pPr>
              <w:pStyle w:val="TableParagraph"/>
              <w:spacing w:line="241" w:lineRule="exact"/>
              <w:ind w:left="75"/>
              <w:rPr>
                <w:i/>
                <w:sz w:val="21"/>
              </w:rPr>
            </w:pPr>
            <w:r>
              <w:rPr>
                <w:i/>
                <w:color w:val="231F20"/>
                <w:w w:val="85"/>
                <w:sz w:val="21"/>
              </w:rPr>
              <w:t>(Does</w:t>
            </w:r>
            <w:r>
              <w:rPr>
                <w:i/>
                <w:color w:val="231F20"/>
                <w:spacing w:val="-3"/>
                <w:sz w:val="21"/>
              </w:rPr>
              <w:t> </w:t>
            </w:r>
            <w:r>
              <w:rPr>
                <w:i/>
                <w:color w:val="231F20"/>
                <w:w w:val="85"/>
                <w:sz w:val="21"/>
              </w:rPr>
              <w:t>not</w:t>
            </w:r>
            <w:r>
              <w:rPr>
                <w:i/>
                <w:color w:val="231F20"/>
                <w:spacing w:val="-2"/>
                <w:sz w:val="21"/>
              </w:rPr>
              <w:t> </w:t>
            </w:r>
            <w:r>
              <w:rPr>
                <w:i/>
                <w:color w:val="231F20"/>
                <w:w w:val="85"/>
                <w:sz w:val="21"/>
              </w:rPr>
              <w:t>include</w:t>
            </w:r>
            <w:r>
              <w:rPr>
                <w:i/>
                <w:color w:val="231F20"/>
                <w:spacing w:val="-3"/>
                <w:sz w:val="21"/>
              </w:rPr>
              <w:t> </w:t>
            </w:r>
            <w:r>
              <w:rPr>
                <w:i/>
                <w:color w:val="231F20"/>
                <w:w w:val="85"/>
                <w:sz w:val="21"/>
              </w:rPr>
              <w:t>near</w:t>
            </w:r>
            <w:r>
              <w:rPr>
                <w:i/>
                <w:color w:val="231F20"/>
                <w:spacing w:val="-2"/>
                <w:sz w:val="21"/>
              </w:rPr>
              <w:t> </w:t>
            </w:r>
            <w:r>
              <w:rPr>
                <w:i/>
                <w:color w:val="231F20"/>
                <w:w w:val="85"/>
                <w:sz w:val="21"/>
              </w:rPr>
              <w:t>or</w:t>
            </w:r>
            <w:r>
              <w:rPr>
                <w:i/>
                <w:color w:val="231F20"/>
                <w:spacing w:val="-2"/>
                <w:sz w:val="21"/>
              </w:rPr>
              <w:t> </w:t>
            </w:r>
            <w:r>
              <w:rPr>
                <w:i/>
                <w:color w:val="231F20"/>
                <w:w w:val="85"/>
                <w:sz w:val="21"/>
              </w:rPr>
              <w:t>far-</w:t>
            </w:r>
            <w:r>
              <w:rPr>
                <w:i/>
                <w:color w:val="231F20"/>
                <w:spacing w:val="-2"/>
                <w:w w:val="85"/>
                <w:sz w:val="21"/>
              </w:rPr>
              <w:t>sightedness)</w:t>
            </w:r>
          </w:p>
        </w:tc>
        <w:tc>
          <w:tcPr>
            <w:tcW w:w="3132" w:type="dxa"/>
            <w:tcBorders>
              <w:bottom w:val="single" w:sz="4" w:space="0" w:color="AFBC2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160" w:type="dxa"/>
            <w:shd w:val="clear" w:color="auto" w:fill="AFBC21"/>
          </w:tcPr>
          <w:p>
            <w:pPr>
              <w:pStyle w:val="TableParagraph"/>
              <w:spacing w:before="33"/>
              <w:ind w:left="1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4"/>
                <w:sz w:val="20"/>
              </w:rPr>
              <w:t>EARS</w:t>
            </w:r>
          </w:p>
        </w:tc>
        <w:tc>
          <w:tcPr>
            <w:tcW w:w="1482" w:type="dxa"/>
            <w:tcBorders>
              <w:top w:val="single" w:sz="4" w:space="0" w:color="AFBC21"/>
            </w:tcBorders>
          </w:tcPr>
          <w:p>
            <w:pPr>
              <w:pStyle w:val="TableParagraph"/>
              <w:tabs>
                <w:tab w:pos="1049" w:val="left" w:leader="none"/>
              </w:tabs>
              <w:spacing w:before="33"/>
              <w:ind w:right="72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5"/>
                <w:sz w:val="20"/>
                <w:u w:val="single" w:color="221E1F"/>
              </w:rPr>
              <w:t> </w:t>
            </w:r>
            <w:r>
              <w:rPr>
                <w:rFonts w:ascii="Tahoma"/>
                <w:b/>
                <w:color w:val="FFFFFF"/>
                <w:sz w:val="20"/>
                <w:u w:val="single" w:color="221E1F"/>
              </w:rPr>
              <w:tab/>
            </w:r>
          </w:p>
        </w:tc>
        <w:tc>
          <w:tcPr>
            <w:tcW w:w="4019" w:type="dxa"/>
            <w:tcBorders>
              <w:top w:val="single" w:sz="4" w:space="0" w:color="AFBC21"/>
            </w:tcBorders>
          </w:tcPr>
          <w:p>
            <w:pPr>
              <w:pStyle w:val="TableParagraph"/>
              <w:spacing w:line="225" w:lineRule="exact" w:before="88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Itchy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ears</w:t>
            </w:r>
          </w:p>
        </w:tc>
        <w:tc>
          <w:tcPr>
            <w:tcW w:w="3132" w:type="dxa"/>
            <w:tcBorders>
              <w:top w:val="single" w:sz="4" w:space="0" w:color="AFBC2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1" w:lineRule="exact" w:before="5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</w:tcPr>
          <w:p>
            <w:pPr>
              <w:pStyle w:val="TableParagraph"/>
              <w:spacing w:line="231" w:lineRule="exact" w:before="5"/>
              <w:ind w:left="75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Earaches,</w:t>
            </w:r>
            <w:r>
              <w:rPr>
                <w:color w:val="231F20"/>
                <w:spacing w:val="-16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ear</w:t>
            </w:r>
            <w:r>
              <w:rPr>
                <w:color w:val="231F20"/>
                <w:spacing w:val="-1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infections</w:t>
            </w:r>
          </w:p>
        </w:tc>
        <w:tc>
          <w:tcPr>
            <w:tcW w:w="3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Drainage</w:t>
            </w:r>
            <w:r>
              <w:rPr>
                <w:color w:val="231F20"/>
                <w:spacing w:val="-3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from </w:t>
            </w:r>
            <w:r>
              <w:rPr>
                <w:color w:val="231F20"/>
                <w:spacing w:val="-5"/>
                <w:sz w:val="21"/>
              </w:rPr>
              <w:t>ear</w:t>
            </w:r>
          </w:p>
        </w:tc>
        <w:tc>
          <w:tcPr>
            <w:tcW w:w="3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bottom w:val="single" w:sz="4" w:space="0" w:color="AFBC21"/>
            </w:tcBorders>
          </w:tcPr>
          <w:p>
            <w:pPr>
              <w:pStyle w:val="TableParagraph"/>
              <w:tabs>
                <w:tab w:pos="1049" w:val="left" w:leader="none"/>
              </w:tabs>
              <w:spacing w:line="24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  <w:tcBorders>
              <w:bottom w:val="single" w:sz="4" w:space="0" w:color="AFBC21"/>
            </w:tcBorders>
          </w:tcPr>
          <w:p>
            <w:pPr>
              <w:pStyle w:val="TableParagraph"/>
              <w:spacing w:line="240" w:lineRule="exact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Ringing</w:t>
            </w:r>
            <w:r>
              <w:rPr>
                <w:color w:val="231F20"/>
                <w:spacing w:val="-2"/>
                <w:sz w:val="21"/>
              </w:rPr>
              <w:t> </w:t>
            </w:r>
            <w:r>
              <w:rPr>
                <w:color w:val="231F20"/>
                <w:sz w:val="21"/>
              </w:rPr>
              <w:t>in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z w:val="21"/>
              </w:rPr>
              <w:t>ears,</w:t>
            </w:r>
            <w:r>
              <w:rPr>
                <w:color w:val="231F20"/>
                <w:spacing w:val="-16"/>
                <w:sz w:val="21"/>
              </w:rPr>
              <w:t> </w:t>
            </w:r>
            <w:r>
              <w:rPr>
                <w:color w:val="231F20"/>
                <w:sz w:val="21"/>
              </w:rPr>
              <w:t>hearing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loss</w:t>
            </w:r>
          </w:p>
        </w:tc>
        <w:tc>
          <w:tcPr>
            <w:tcW w:w="3132" w:type="dxa"/>
            <w:tcBorders>
              <w:bottom w:val="single" w:sz="4" w:space="0" w:color="AFBC21"/>
            </w:tcBorders>
          </w:tcPr>
          <w:p>
            <w:pPr>
              <w:pStyle w:val="TableParagraph"/>
              <w:tabs>
                <w:tab w:pos="1996" w:val="left" w:leader="none"/>
              </w:tabs>
              <w:spacing w:before="34"/>
              <w:ind w:left="61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2CAFA4"/>
                <w:sz w:val="16"/>
              </w:rPr>
              <w:t>Total</w:t>
            </w:r>
            <w:r>
              <w:rPr>
                <w:rFonts w:ascii="Verdana"/>
                <w:b/>
                <w:color w:val="2CAFA4"/>
                <w:spacing w:val="-4"/>
                <w:sz w:val="16"/>
              </w:rPr>
              <w:t> </w:t>
            </w:r>
            <w:r>
              <w:rPr>
                <w:rFonts w:ascii="Verdana"/>
                <w:b/>
                <w:color w:val="2CAFA4"/>
                <w:sz w:val="16"/>
                <w:u w:val="single" w:color="221E1F"/>
              </w:rPr>
              <w:tab/>
            </w:r>
          </w:p>
        </w:tc>
      </w:tr>
      <w:tr>
        <w:trPr>
          <w:trHeight w:val="334" w:hRule="atLeast"/>
        </w:trPr>
        <w:tc>
          <w:tcPr>
            <w:tcW w:w="2160" w:type="dxa"/>
            <w:shd w:val="clear" w:color="auto" w:fill="AFBC21"/>
          </w:tcPr>
          <w:p>
            <w:pPr>
              <w:pStyle w:val="TableParagraph"/>
              <w:spacing w:before="33"/>
              <w:ind w:left="1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4"/>
                <w:sz w:val="20"/>
              </w:rPr>
              <w:t>NOSE</w:t>
            </w:r>
          </w:p>
        </w:tc>
        <w:tc>
          <w:tcPr>
            <w:tcW w:w="1482" w:type="dxa"/>
            <w:tcBorders>
              <w:top w:val="single" w:sz="4" w:space="0" w:color="AFBC21"/>
            </w:tcBorders>
          </w:tcPr>
          <w:p>
            <w:pPr>
              <w:pStyle w:val="TableParagraph"/>
              <w:tabs>
                <w:tab w:pos="1049" w:val="left" w:leader="none"/>
              </w:tabs>
              <w:spacing w:before="33"/>
              <w:ind w:right="72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5"/>
                <w:sz w:val="20"/>
                <w:u w:val="single" w:color="221E1F"/>
              </w:rPr>
              <w:t> </w:t>
            </w:r>
            <w:r>
              <w:rPr>
                <w:rFonts w:ascii="Tahoma"/>
                <w:b/>
                <w:color w:val="FFFFFF"/>
                <w:sz w:val="20"/>
                <w:u w:val="single" w:color="221E1F"/>
              </w:rPr>
              <w:tab/>
            </w:r>
          </w:p>
        </w:tc>
        <w:tc>
          <w:tcPr>
            <w:tcW w:w="4019" w:type="dxa"/>
            <w:tcBorders>
              <w:top w:val="single" w:sz="4" w:space="0" w:color="AFBC21"/>
            </w:tcBorders>
          </w:tcPr>
          <w:p>
            <w:pPr>
              <w:pStyle w:val="TableParagraph"/>
              <w:spacing w:line="225" w:lineRule="exact" w:before="90"/>
              <w:ind w:left="75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Stuffy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nose</w:t>
            </w:r>
          </w:p>
        </w:tc>
        <w:tc>
          <w:tcPr>
            <w:tcW w:w="3132" w:type="dxa"/>
            <w:tcBorders>
              <w:top w:val="single" w:sz="4" w:space="0" w:color="AFBC2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1" w:lineRule="exact" w:before="5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</w:tcPr>
          <w:p>
            <w:pPr>
              <w:pStyle w:val="TableParagraph"/>
              <w:spacing w:line="231" w:lineRule="exact" w:before="5"/>
              <w:ind w:left="75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Sinus</w:t>
            </w:r>
            <w:r>
              <w:rPr>
                <w:color w:val="231F20"/>
                <w:spacing w:val="-8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problems</w:t>
            </w:r>
          </w:p>
        </w:tc>
        <w:tc>
          <w:tcPr>
            <w:tcW w:w="3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Hay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fever</w:t>
            </w:r>
          </w:p>
        </w:tc>
        <w:tc>
          <w:tcPr>
            <w:tcW w:w="3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Sneezing</w:t>
            </w:r>
            <w:r>
              <w:rPr>
                <w:color w:val="231F20"/>
                <w:spacing w:val="-10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attacks</w:t>
            </w:r>
          </w:p>
        </w:tc>
        <w:tc>
          <w:tcPr>
            <w:tcW w:w="3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bottom w:val="single" w:sz="4" w:space="0" w:color="AFBC21"/>
            </w:tcBorders>
          </w:tcPr>
          <w:p>
            <w:pPr>
              <w:pStyle w:val="TableParagraph"/>
              <w:tabs>
                <w:tab w:pos="1049" w:val="left" w:leader="none"/>
              </w:tabs>
              <w:spacing w:line="24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  <w:tcBorders>
              <w:bottom w:val="single" w:sz="4" w:space="0" w:color="AFBC21"/>
            </w:tcBorders>
          </w:tcPr>
          <w:p>
            <w:pPr>
              <w:pStyle w:val="TableParagraph"/>
              <w:spacing w:line="240" w:lineRule="exact"/>
              <w:ind w:left="75"/>
              <w:rPr>
                <w:sz w:val="21"/>
              </w:rPr>
            </w:pPr>
            <w:r>
              <w:rPr>
                <w:color w:val="231F20"/>
                <w:spacing w:val="-6"/>
                <w:sz w:val="21"/>
              </w:rPr>
              <w:t>Excessive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mucus</w:t>
            </w:r>
            <w:r>
              <w:rPr>
                <w:color w:val="231F20"/>
                <w:spacing w:val="2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formation</w:t>
            </w:r>
          </w:p>
        </w:tc>
        <w:tc>
          <w:tcPr>
            <w:tcW w:w="3132" w:type="dxa"/>
            <w:tcBorders>
              <w:bottom w:val="single" w:sz="4" w:space="0" w:color="AFBC21"/>
            </w:tcBorders>
          </w:tcPr>
          <w:p>
            <w:pPr>
              <w:pStyle w:val="TableParagraph"/>
              <w:tabs>
                <w:tab w:pos="1996" w:val="left" w:leader="none"/>
              </w:tabs>
              <w:spacing w:before="34"/>
              <w:ind w:left="61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2CAFA4"/>
                <w:sz w:val="16"/>
              </w:rPr>
              <w:t>Total</w:t>
            </w:r>
            <w:r>
              <w:rPr>
                <w:rFonts w:ascii="Verdana"/>
                <w:b/>
                <w:color w:val="2CAFA4"/>
                <w:spacing w:val="-4"/>
                <w:sz w:val="16"/>
              </w:rPr>
              <w:t> </w:t>
            </w:r>
            <w:r>
              <w:rPr>
                <w:rFonts w:ascii="Verdana"/>
                <w:b/>
                <w:color w:val="2CAFA4"/>
                <w:sz w:val="16"/>
                <w:u w:val="single" w:color="221E1F"/>
              </w:rPr>
              <w:tab/>
            </w:r>
          </w:p>
        </w:tc>
      </w:tr>
      <w:tr>
        <w:trPr>
          <w:trHeight w:val="332" w:hRule="atLeast"/>
        </w:trPr>
        <w:tc>
          <w:tcPr>
            <w:tcW w:w="2160" w:type="dxa"/>
            <w:shd w:val="clear" w:color="auto" w:fill="AFBC21"/>
          </w:tcPr>
          <w:p>
            <w:pPr>
              <w:pStyle w:val="TableParagraph"/>
              <w:spacing w:before="33"/>
              <w:ind w:left="1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MOUTH/THROAT</w:t>
            </w:r>
          </w:p>
        </w:tc>
        <w:tc>
          <w:tcPr>
            <w:tcW w:w="1482" w:type="dxa"/>
            <w:tcBorders>
              <w:top w:val="single" w:sz="4" w:space="0" w:color="AFBC21"/>
            </w:tcBorders>
          </w:tcPr>
          <w:p>
            <w:pPr>
              <w:pStyle w:val="TableParagraph"/>
              <w:tabs>
                <w:tab w:pos="1049" w:val="left" w:leader="none"/>
              </w:tabs>
              <w:spacing w:before="33"/>
              <w:ind w:right="72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5"/>
                <w:sz w:val="20"/>
                <w:u w:val="single" w:color="221E1F"/>
              </w:rPr>
              <w:t> </w:t>
            </w:r>
            <w:r>
              <w:rPr>
                <w:rFonts w:ascii="Tahoma"/>
                <w:b/>
                <w:color w:val="FFFFFF"/>
                <w:sz w:val="20"/>
                <w:u w:val="single" w:color="221E1F"/>
              </w:rPr>
              <w:tab/>
            </w:r>
          </w:p>
        </w:tc>
        <w:tc>
          <w:tcPr>
            <w:tcW w:w="4019" w:type="dxa"/>
            <w:tcBorders>
              <w:top w:val="single" w:sz="4" w:space="0" w:color="AFBC21"/>
            </w:tcBorders>
          </w:tcPr>
          <w:p>
            <w:pPr>
              <w:pStyle w:val="TableParagraph"/>
              <w:spacing w:line="225" w:lineRule="exact" w:before="87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Chronic</w:t>
            </w:r>
            <w:r>
              <w:rPr>
                <w:color w:val="231F20"/>
                <w:spacing w:val="13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coughing</w:t>
            </w:r>
          </w:p>
        </w:tc>
        <w:tc>
          <w:tcPr>
            <w:tcW w:w="3132" w:type="dxa"/>
            <w:tcBorders>
              <w:top w:val="single" w:sz="4" w:space="0" w:color="AFBC2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1" w:lineRule="exact" w:before="5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</w:tcPr>
          <w:p>
            <w:pPr>
              <w:pStyle w:val="TableParagraph"/>
              <w:spacing w:line="231" w:lineRule="exact" w:before="5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Gagging,</w:t>
            </w:r>
            <w:r>
              <w:rPr>
                <w:color w:val="231F20"/>
                <w:spacing w:val="-16"/>
                <w:sz w:val="21"/>
              </w:rPr>
              <w:t> </w:t>
            </w:r>
            <w:r>
              <w:rPr>
                <w:color w:val="231F20"/>
                <w:sz w:val="21"/>
              </w:rPr>
              <w:t>frequent</w:t>
            </w:r>
            <w:r>
              <w:rPr>
                <w:color w:val="231F20"/>
                <w:spacing w:val="-14"/>
                <w:sz w:val="21"/>
              </w:rPr>
              <w:t> </w:t>
            </w:r>
            <w:r>
              <w:rPr>
                <w:color w:val="231F20"/>
                <w:sz w:val="21"/>
              </w:rPr>
              <w:t>need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z w:val="21"/>
              </w:rPr>
              <w:t>to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z w:val="21"/>
              </w:rPr>
              <w:t>clear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throat</w:t>
            </w:r>
          </w:p>
        </w:tc>
        <w:tc>
          <w:tcPr>
            <w:tcW w:w="3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Sore</w:t>
            </w:r>
            <w:r>
              <w:rPr>
                <w:color w:val="231F20"/>
                <w:spacing w:val="-3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throat,</w:t>
            </w:r>
            <w:r>
              <w:rPr>
                <w:color w:val="231F20"/>
                <w:spacing w:val="-16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hoarseness,</w:t>
            </w:r>
            <w:r>
              <w:rPr>
                <w:color w:val="231F20"/>
                <w:spacing w:val="-16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loss</w:t>
            </w:r>
            <w:r>
              <w:rPr>
                <w:color w:val="231F20"/>
                <w:spacing w:val="2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of</w:t>
            </w:r>
            <w:r>
              <w:rPr>
                <w:color w:val="231F20"/>
                <w:spacing w:val="2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voice</w:t>
            </w:r>
          </w:p>
        </w:tc>
        <w:tc>
          <w:tcPr>
            <w:tcW w:w="3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Swollen</w:t>
            </w:r>
            <w:r>
              <w:rPr>
                <w:color w:val="231F20"/>
                <w:spacing w:val="-4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or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discolored</w:t>
            </w:r>
            <w:r>
              <w:rPr>
                <w:color w:val="231F20"/>
                <w:spacing w:val="1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tongue,</w:t>
            </w:r>
            <w:r>
              <w:rPr>
                <w:color w:val="231F20"/>
                <w:spacing w:val="-16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gums,</w:t>
            </w:r>
            <w:r>
              <w:rPr>
                <w:color w:val="231F20"/>
                <w:spacing w:val="-16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lips</w:t>
            </w:r>
          </w:p>
        </w:tc>
        <w:tc>
          <w:tcPr>
            <w:tcW w:w="3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4" w:hRule="atLeast"/>
        </w:trPr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bottom w:val="single" w:sz="4" w:space="0" w:color="AFBC21"/>
            </w:tcBorders>
          </w:tcPr>
          <w:p>
            <w:pPr>
              <w:pStyle w:val="TableParagraph"/>
              <w:tabs>
                <w:tab w:pos="1049" w:val="left" w:leader="none"/>
              </w:tabs>
              <w:spacing w:line="24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  <w:tcBorders>
              <w:bottom w:val="single" w:sz="4" w:space="0" w:color="AFBC21"/>
            </w:tcBorders>
          </w:tcPr>
          <w:p>
            <w:pPr>
              <w:pStyle w:val="TableParagraph"/>
              <w:spacing w:line="240" w:lineRule="exact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Canker </w:t>
            </w:r>
            <w:r>
              <w:rPr>
                <w:color w:val="231F20"/>
                <w:spacing w:val="-2"/>
                <w:sz w:val="21"/>
              </w:rPr>
              <w:t>sores</w:t>
            </w:r>
          </w:p>
        </w:tc>
        <w:tc>
          <w:tcPr>
            <w:tcW w:w="3132" w:type="dxa"/>
            <w:tcBorders>
              <w:bottom w:val="single" w:sz="4" w:space="0" w:color="AFBC21"/>
            </w:tcBorders>
          </w:tcPr>
          <w:p>
            <w:pPr>
              <w:pStyle w:val="TableParagraph"/>
              <w:tabs>
                <w:tab w:pos="1996" w:val="left" w:leader="none"/>
              </w:tabs>
              <w:spacing w:before="34"/>
              <w:ind w:left="61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2CAFA4"/>
                <w:sz w:val="16"/>
              </w:rPr>
              <w:t>Total</w:t>
            </w:r>
            <w:r>
              <w:rPr>
                <w:rFonts w:ascii="Verdana"/>
                <w:b/>
                <w:color w:val="2CAFA4"/>
                <w:spacing w:val="-4"/>
                <w:sz w:val="16"/>
              </w:rPr>
              <w:t> </w:t>
            </w:r>
            <w:r>
              <w:rPr>
                <w:rFonts w:ascii="Verdana"/>
                <w:b/>
                <w:color w:val="2CAFA4"/>
                <w:sz w:val="16"/>
                <w:u w:val="single" w:color="221E1F"/>
              </w:rPr>
              <w:tab/>
            </w:r>
          </w:p>
        </w:tc>
      </w:tr>
      <w:tr>
        <w:trPr>
          <w:trHeight w:val="329" w:hRule="atLeast"/>
        </w:trPr>
        <w:tc>
          <w:tcPr>
            <w:tcW w:w="2160" w:type="dxa"/>
            <w:shd w:val="clear" w:color="auto" w:fill="AFBC21"/>
          </w:tcPr>
          <w:p>
            <w:pPr>
              <w:pStyle w:val="TableParagraph"/>
              <w:spacing w:before="33"/>
              <w:ind w:left="1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4"/>
                <w:w w:val="95"/>
                <w:sz w:val="20"/>
              </w:rPr>
              <w:t>SKIN</w:t>
            </w:r>
          </w:p>
        </w:tc>
        <w:tc>
          <w:tcPr>
            <w:tcW w:w="1482" w:type="dxa"/>
            <w:tcBorders>
              <w:top w:val="single" w:sz="4" w:space="0" w:color="AFBC21"/>
            </w:tcBorders>
          </w:tcPr>
          <w:p>
            <w:pPr>
              <w:pStyle w:val="TableParagraph"/>
              <w:tabs>
                <w:tab w:pos="1049" w:val="left" w:leader="none"/>
              </w:tabs>
              <w:spacing w:before="33"/>
              <w:ind w:right="72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5"/>
                <w:sz w:val="20"/>
                <w:u w:val="single" w:color="221E1F"/>
              </w:rPr>
              <w:t> </w:t>
            </w:r>
            <w:r>
              <w:rPr>
                <w:rFonts w:ascii="Tahoma"/>
                <w:b/>
                <w:color w:val="FFFFFF"/>
                <w:sz w:val="20"/>
                <w:u w:val="single" w:color="221E1F"/>
              </w:rPr>
              <w:tab/>
            </w:r>
          </w:p>
        </w:tc>
        <w:tc>
          <w:tcPr>
            <w:tcW w:w="4019" w:type="dxa"/>
            <w:tcBorders>
              <w:top w:val="single" w:sz="4" w:space="0" w:color="AFBC21"/>
            </w:tcBorders>
          </w:tcPr>
          <w:p>
            <w:pPr>
              <w:pStyle w:val="TableParagraph"/>
              <w:spacing w:line="225" w:lineRule="exact" w:before="84"/>
              <w:ind w:left="75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Acne</w:t>
            </w:r>
          </w:p>
        </w:tc>
        <w:tc>
          <w:tcPr>
            <w:tcW w:w="3132" w:type="dxa"/>
            <w:tcBorders>
              <w:top w:val="single" w:sz="4" w:space="0" w:color="AFBC2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1" w:lineRule="exact" w:before="5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</w:tcPr>
          <w:p>
            <w:pPr>
              <w:pStyle w:val="TableParagraph"/>
              <w:spacing w:line="231" w:lineRule="exact" w:before="5"/>
              <w:ind w:left="75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Hives,</w:t>
            </w:r>
            <w:r>
              <w:rPr>
                <w:color w:val="231F20"/>
                <w:spacing w:val="-16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rashes,</w:t>
            </w:r>
            <w:r>
              <w:rPr>
                <w:color w:val="231F20"/>
                <w:spacing w:val="-16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dry</w:t>
            </w:r>
            <w:r>
              <w:rPr>
                <w:color w:val="231F20"/>
                <w:spacing w:val="-6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skin</w:t>
            </w:r>
          </w:p>
        </w:tc>
        <w:tc>
          <w:tcPr>
            <w:tcW w:w="3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Hair</w:t>
            </w:r>
            <w:r>
              <w:rPr>
                <w:color w:val="231F20"/>
                <w:spacing w:val="5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loss</w:t>
            </w:r>
          </w:p>
        </w:tc>
        <w:tc>
          <w:tcPr>
            <w:tcW w:w="3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Flushing,</w:t>
            </w:r>
            <w:r>
              <w:rPr>
                <w:color w:val="231F20"/>
                <w:spacing w:val="-15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hot</w:t>
            </w:r>
            <w:r>
              <w:rPr>
                <w:color w:val="231F20"/>
                <w:spacing w:val="7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flashes</w:t>
            </w:r>
          </w:p>
        </w:tc>
        <w:tc>
          <w:tcPr>
            <w:tcW w:w="3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bottom w:val="single" w:sz="4" w:space="0" w:color="AFBC21"/>
            </w:tcBorders>
          </w:tcPr>
          <w:p>
            <w:pPr>
              <w:pStyle w:val="TableParagraph"/>
              <w:tabs>
                <w:tab w:pos="1049" w:val="left" w:leader="none"/>
              </w:tabs>
              <w:spacing w:line="24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  <w:tcBorders>
              <w:bottom w:val="single" w:sz="4" w:space="0" w:color="AFBC21"/>
            </w:tcBorders>
          </w:tcPr>
          <w:p>
            <w:pPr>
              <w:pStyle w:val="TableParagraph"/>
              <w:spacing w:line="240" w:lineRule="exact"/>
              <w:ind w:left="75"/>
              <w:rPr>
                <w:sz w:val="21"/>
              </w:rPr>
            </w:pPr>
            <w:r>
              <w:rPr>
                <w:color w:val="231F20"/>
                <w:spacing w:val="-8"/>
                <w:sz w:val="21"/>
              </w:rPr>
              <w:t>Excessive</w:t>
            </w:r>
            <w:r>
              <w:rPr>
                <w:color w:val="231F20"/>
                <w:spacing w:val="4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sweating</w:t>
            </w:r>
          </w:p>
        </w:tc>
        <w:tc>
          <w:tcPr>
            <w:tcW w:w="3132" w:type="dxa"/>
            <w:tcBorders>
              <w:bottom w:val="single" w:sz="4" w:space="0" w:color="AFBC21"/>
            </w:tcBorders>
          </w:tcPr>
          <w:p>
            <w:pPr>
              <w:pStyle w:val="TableParagraph"/>
              <w:tabs>
                <w:tab w:pos="1996" w:val="left" w:leader="none"/>
              </w:tabs>
              <w:spacing w:before="34"/>
              <w:ind w:left="61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2CAFA4"/>
                <w:sz w:val="16"/>
              </w:rPr>
              <w:t>Total</w:t>
            </w:r>
            <w:r>
              <w:rPr>
                <w:rFonts w:ascii="Verdana"/>
                <w:b/>
                <w:color w:val="2CAFA4"/>
                <w:spacing w:val="-4"/>
                <w:sz w:val="16"/>
              </w:rPr>
              <w:t> </w:t>
            </w:r>
            <w:r>
              <w:rPr>
                <w:rFonts w:ascii="Verdana"/>
                <w:b/>
                <w:color w:val="2CAFA4"/>
                <w:sz w:val="16"/>
                <w:u w:val="single" w:color="221E1F"/>
              </w:rPr>
              <w:tab/>
            </w:r>
          </w:p>
        </w:tc>
      </w:tr>
      <w:tr>
        <w:trPr>
          <w:trHeight w:val="326" w:hRule="atLeast"/>
        </w:trPr>
        <w:tc>
          <w:tcPr>
            <w:tcW w:w="2160" w:type="dxa"/>
            <w:shd w:val="clear" w:color="auto" w:fill="AFBC21"/>
          </w:tcPr>
          <w:p>
            <w:pPr>
              <w:pStyle w:val="TableParagraph"/>
              <w:spacing w:before="33"/>
              <w:ind w:left="1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w w:val="95"/>
                <w:sz w:val="20"/>
              </w:rPr>
              <w:t>HEART</w:t>
            </w:r>
          </w:p>
        </w:tc>
        <w:tc>
          <w:tcPr>
            <w:tcW w:w="1482" w:type="dxa"/>
            <w:tcBorders>
              <w:top w:val="single" w:sz="4" w:space="0" w:color="AFBC21"/>
            </w:tcBorders>
          </w:tcPr>
          <w:p>
            <w:pPr>
              <w:pStyle w:val="TableParagraph"/>
              <w:tabs>
                <w:tab w:pos="1049" w:val="left" w:leader="none"/>
              </w:tabs>
              <w:spacing w:before="33"/>
              <w:ind w:right="72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5"/>
                <w:sz w:val="20"/>
                <w:u w:val="single" w:color="221E1F"/>
              </w:rPr>
              <w:t> </w:t>
            </w:r>
            <w:r>
              <w:rPr>
                <w:rFonts w:ascii="Tahoma"/>
                <w:b/>
                <w:color w:val="FFFFFF"/>
                <w:sz w:val="20"/>
                <w:u w:val="single" w:color="221E1F"/>
              </w:rPr>
              <w:tab/>
            </w:r>
          </w:p>
        </w:tc>
        <w:tc>
          <w:tcPr>
            <w:tcW w:w="4019" w:type="dxa"/>
            <w:tcBorders>
              <w:top w:val="single" w:sz="4" w:space="0" w:color="AFBC21"/>
            </w:tcBorders>
          </w:tcPr>
          <w:p>
            <w:pPr>
              <w:pStyle w:val="TableParagraph"/>
              <w:spacing w:line="225" w:lineRule="exact" w:before="81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Irregular</w:t>
            </w:r>
            <w:r>
              <w:rPr>
                <w:color w:val="231F20"/>
                <w:spacing w:val="-11"/>
                <w:sz w:val="21"/>
              </w:rPr>
              <w:t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-11"/>
                <w:sz w:val="21"/>
              </w:rPr>
              <w:t> </w:t>
            </w:r>
            <w:r>
              <w:rPr>
                <w:color w:val="231F20"/>
                <w:sz w:val="21"/>
              </w:rPr>
              <w:t>skipped</w:t>
            </w:r>
            <w:r>
              <w:rPr>
                <w:color w:val="231F20"/>
                <w:spacing w:val="-11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heartbeat</w:t>
            </w:r>
          </w:p>
        </w:tc>
        <w:tc>
          <w:tcPr>
            <w:tcW w:w="3132" w:type="dxa"/>
            <w:tcBorders>
              <w:top w:val="single" w:sz="4" w:space="0" w:color="AFBC2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1" w:lineRule="exact" w:before="5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</w:tcPr>
          <w:p>
            <w:pPr>
              <w:pStyle w:val="TableParagraph"/>
              <w:spacing w:line="231" w:lineRule="exact" w:before="5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Rapid</w:t>
            </w:r>
            <w:r>
              <w:rPr>
                <w:color w:val="231F20"/>
                <w:spacing w:val="9"/>
                <w:sz w:val="21"/>
              </w:rPr>
              <w:t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10"/>
                <w:sz w:val="21"/>
              </w:rPr>
              <w:t> </w:t>
            </w:r>
            <w:r>
              <w:rPr>
                <w:color w:val="231F20"/>
                <w:sz w:val="21"/>
              </w:rPr>
              <w:t>pounding</w:t>
            </w:r>
            <w:r>
              <w:rPr>
                <w:color w:val="231F20"/>
                <w:spacing w:val="9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heartbeat</w:t>
            </w:r>
          </w:p>
        </w:tc>
        <w:tc>
          <w:tcPr>
            <w:tcW w:w="31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21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23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4019" w:type="dxa"/>
          </w:tcPr>
          <w:p>
            <w:pPr>
              <w:pStyle w:val="TableParagraph"/>
              <w:spacing w:line="223" w:lineRule="exact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Chest</w:t>
            </w:r>
            <w:r>
              <w:rPr>
                <w:color w:val="231F20"/>
                <w:spacing w:val="5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pain</w:t>
            </w:r>
          </w:p>
        </w:tc>
        <w:tc>
          <w:tcPr>
            <w:tcW w:w="3132" w:type="dxa"/>
          </w:tcPr>
          <w:p>
            <w:pPr>
              <w:pStyle w:val="TableParagraph"/>
              <w:tabs>
                <w:tab w:pos="1996" w:val="left" w:leader="none"/>
              </w:tabs>
              <w:spacing w:line="190" w:lineRule="exact" w:before="34"/>
              <w:ind w:left="61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2CAFA4"/>
                <w:sz w:val="16"/>
              </w:rPr>
              <w:t>Total</w:t>
            </w:r>
            <w:r>
              <w:rPr>
                <w:rFonts w:ascii="Verdana"/>
                <w:b/>
                <w:color w:val="2CAFA4"/>
                <w:spacing w:val="-4"/>
                <w:sz w:val="16"/>
              </w:rPr>
              <w:t> </w:t>
            </w:r>
            <w:r>
              <w:rPr>
                <w:rFonts w:ascii="Verdana"/>
                <w:b/>
                <w:color w:val="2CAFA4"/>
                <w:sz w:val="16"/>
                <w:u w:val="single" w:color="221E1F"/>
              </w:rPr>
              <w:tab/>
            </w:r>
          </w:p>
        </w:tc>
      </w:tr>
    </w:tbl>
    <w:p>
      <w:pPr>
        <w:pStyle w:val="BodyText"/>
        <w:spacing w:before="0"/>
        <w:ind w:left="0"/>
        <w:rPr>
          <w:rFonts w:ascii="Verdana"/>
          <w:b/>
          <w:sz w:val="20"/>
        </w:rPr>
      </w:pPr>
    </w:p>
    <w:p>
      <w:pPr>
        <w:pStyle w:val="BodyText"/>
        <w:spacing w:before="0"/>
        <w:ind w:left="0"/>
        <w:rPr>
          <w:rFonts w:ascii="Verdana"/>
          <w:b/>
          <w:sz w:val="20"/>
        </w:rPr>
      </w:pPr>
    </w:p>
    <w:p>
      <w:pPr>
        <w:pStyle w:val="BodyText"/>
        <w:spacing w:before="0"/>
        <w:ind w:left="0"/>
        <w:rPr>
          <w:rFonts w:ascii="Verdana"/>
          <w:b/>
          <w:sz w:val="20"/>
        </w:rPr>
      </w:pPr>
    </w:p>
    <w:p>
      <w:pPr>
        <w:pStyle w:val="BodyText"/>
        <w:spacing w:before="3"/>
        <w:ind w:left="0"/>
        <w:rPr>
          <w:rFonts w:ascii="Verdana"/>
          <w:b/>
          <w:sz w:val="13"/>
        </w:rPr>
      </w:pPr>
      <w:r>
        <w:rPr/>
        <w:pict>
          <v:rect style="position:absolute;margin-left:36pt;margin-top:9.298039pt;width:540pt;height:3.002pt;mso-position-horizontal-relative:page;mso-position-vertical-relative:paragraph;z-index:-15728128;mso-wrap-distance-left:0;mso-wrap-distance-right:0" id="docshape25" filled="true" fillcolor="#005288" stroked="false">
            <v:fill type="solid"/>
            <w10:wrap type="topAndBottom"/>
          </v:rect>
        </w:pict>
      </w:r>
    </w:p>
    <w:p>
      <w:pPr>
        <w:pStyle w:val="BodyText"/>
        <w:spacing w:before="7"/>
        <w:ind w:left="0"/>
        <w:rPr>
          <w:rFonts w:ascii="Verdana"/>
          <w:b/>
          <w:sz w:val="11"/>
        </w:rPr>
      </w:pPr>
    </w:p>
    <w:p>
      <w:pPr>
        <w:spacing w:before="98"/>
        <w:ind w:left="100" w:right="0" w:firstLine="0"/>
        <w:jc w:val="left"/>
        <w:rPr>
          <w:rFonts w:ascii="Verdana"/>
          <w:sz w:val="12"/>
        </w:rPr>
      </w:pPr>
      <w:r>
        <w:rPr>
          <w:rFonts w:ascii="Verdana"/>
          <w:color w:val="231F20"/>
          <w:spacing w:val="-8"/>
          <w:sz w:val="12"/>
        </w:rPr>
        <w:t>Version</w:t>
      </w:r>
      <w:r>
        <w:rPr>
          <w:rFonts w:ascii="Verdana"/>
          <w:color w:val="231F20"/>
          <w:spacing w:val="2"/>
          <w:sz w:val="12"/>
        </w:rPr>
        <w:t> </w:t>
      </w:r>
      <w:r>
        <w:rPr>
          <w:rFonts w:ascii="Verdana"/>
          <w:color w:val="231F20"/>
          <w:spacing w:val="-10"/>
          <w:sz w:val="12"/>
        </w:rPr>
        <w:t>2</w:t>
      </w:r>
    </w:p>
    <w:p>
      <w:pPr>
        <w:spacing w:after="0"/>
        <w:jc w:val="left"/>
        <w:rPr>
          <w:rFonts w:ascii="Verdana"/>
          <w:sz w:val="12"/>
        </w:rPr>
        <w:sectPr>
          <w:type w:val="continuous"/>
          <w:pgSz w:w="12240" w:h="15840"/>
          <w:pgMar w:top="720" w:bottom="0" w:left="620" w:right="600"/>
        </w:sectPr>
      </w:pPr>
    </w:p>
    <w:p>
      <w:pPr>
        <w:tabs>
          <w:tab w:pos="10899" w:val="left" w:leader="none"/>
        </w:tabs>
        <w:spacing w:before="77"/>
        <w:ind w:left="10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spacing w:val="57"/>
          <w:w w:val="150"/>
          <w:sz w:val="22"/>
          <w:shd w:fill="2CAFA4" w:color="auto" w:val="clear"/>
        </w:rPr>
        <w:t> </w:t>
      </w:r>
      <w:r>
        <w:rPr>
          <w:rFonts w:ascii="Tahoma"/>
          <w:b/>
          <w:color w:val="FFFFFF"/>
          <w:spacing w:val="-6"/>
          <w:sz w:val="22"/>
          <w:shd w:fill="2CAFA4" w:color="auto" w:val="clear"/>
        </w:rPr>
        <w:t>MEDICAL</w:t>
      </w:r>
      <w:r>
        <w:rPr>
          <w:rFonts w:ascii="Tahoma"/>
          <w:b/>
          <w:color w:val="FFFFFF"/>
          <w:spacing w:val="3"/>
          <w:sz w:val="22"/>
          <w:shd w:fill="2CAFA4" w:color="auto" w:val="clear"/>
        </w:rPr>
        <w:t> </w:t>
      </w:r>
      <w:r>
        <w:rPr>
          <w:rFonts w:ascii="Tahoma"/>
          <w:b/>
          <w:color w:val="FFFFFF"/>
          <w:spacing w:val="-6"/>
          <w:sz w:val="22"/>
          <w:shd w:fill="2CAFA4" w:color="auto" w:val="clear"/>
        </w:rPr>
        <w:t>SYMPTOMS</w:t>
      </w:r>
      <w:r>
        <w:rPr>
          <w:rFonts w:ascii="Tahoma"/>
          <w:b/>
          <w:color w:val="FFFFFF"/>
          <w:spacing w:val="3"/>
          <w:sz w:val="22"/>
          <w:shd w:fill="2CAFA4" w:color="auto" w:val="clear"/>
        </w:rPr>
        <w:t> </w:t>
      </w:r>
      <w:r>
        <w:rPr>
          <w:rFonts w:ascii="Tahoma"/>
          <w:b/>
          <w:color w:val="FFFFFF"/>
          <w:spacing w:val="-6"/>
          <w:sz w:val="22"/>
          <w:shd w:fill="2CAFA4" w:color="auto" w:val="clear"/>
        </w:rPr>
        <w:t>QUESTIONNAIRE</w:t>
      </w:r>
      <w:r>
        <w:rPr>
          <w:rFonts w:ascii="Tahoma"/>
          <w:b/>
          <w:color w:val="FFFFFF"/>
          <w:spacing w:val="3"/>
          <w:sz w:val="22"/>
          <w:shd w:fill="2CAFA4" w:color="auto" w:val="clear"/>
        </w:rPr>
        <w:t> </w:t>
      </w:r>
      <w:r>
        <w:rPr>
          <w:rFonts w:ascii="Tahoma"/>
          <w:b/>
          <w:color w:val="FFFFFF"/>
          <w:spacing w:val="-6"/>
          <w:sz w:val="22"/>
          <w:shd w:fill="2CAFA4" w:color="auto" w:val="clear"/>
        </w:rPr>
        <w:t>(MSQ)</w:t>
      </w:r>
      <w:r>
        <w:rPr>
          <w:rFonts w:ascii="Tahoma"/>
          <w:b/>
          <w:color w:val="FFFFFF"/>
          <w:sz w:val="22"/>
          <w:shd w:fill="2CAFA4" w:color="auto" w:val="clear"/>
        </w:rPr>
        <w:tab/>
      </w:r>
    </w:p>
    <w:p>
      <w:pPr>
        <w:pStyle w:val="BodyText"/>
        <w:spacing w:before="0"/>
        <w:ind w:left="0"/>
        <w:rPr>
          <w:rFonts w:ascii="Tahoma"/>
          <w:b/>
          <w:sz w:val="20"/>
        </w:rPr>
      </w:pPr>
    </w:p>
    <w:p>
      <w:pPr>
        <w:pStyle w:val="BodyText"/>
        <w:spacing w:before="6"/>
        <w:ind w:left="0"/>
        <w:rPr>
          <w:rFonts w:ascii="Tahoma"/>
          <w:b/>
          <w:sz w:val="17"/>
        </w:rPr>
      </w:pPr>
    </w:p>
    <w:p>
      <w:pPr>
        <w:pStyle w:val="BodyText"/>
        <w:tabs>
          <w:tab w:pos="3669" w:val="left" w:leader="none"/>
        </w:tabs>
        <w:spacing w:before="92"/>
      </w:pPr>
      <w:r>
        <w:rPr/>
        <w:pict>
          <v:group style="position:absolute;margin-left:36pt;margin-top:-1.773291pt;width:539.9pt;height:16.2pt;mso-position-horizontal-relative:page;mso-position-vertical-relative:paragraph;z-index:-16078848" id="docshapegroup26" coordorigin="720,-35" coordsize="10798,324">
            <v:shape style="position:absolute;left:720;top:-36;width:2160;height:324" type="#_x0000_t202" id="docshape27" filled="true" fillcolor="#afbc21" stroked="false">
              <v:textbox inset="0,0,0,0">
                <w:txbxContent>
                  <w:p>
                    <w:pPr>
                      <w:spacing w:before="43"/>
                      <w:ind w:left="180" w:right="0" w:firstLine="0"/>
                      <w:jc w:val="left"/>
                      <w:rPr>
                        <w:rFonts w:ascii="Tahoma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-2"/>
                        <w:sz w:val="20"/>
                      </w:rPr>
                      <w:t>LUNGS</w:t>
                    </w:r>
                  </w:p>
                </w:txbxContent>
              </v:textbox>
              <v:fill type="solid"/>
              <w10:wrap type="none"/>
            </v:shape>
            <v:line style="position:absolute" from="2719,-30" to="11517,-30" stroked="true" strokeweight=".5pt" strokecolor="#afbc21">
              <v:stroke dashstyle="solid"/>
            </v:line>
            <w10:wrap type="none"/>
          </v:group>
        </w:pict>
      </w: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</w:rPr>
        <w:t>Chest congestion</w:t>
      </w:r>
    </w:p>
    <w:p>
      <w:pPr>
        <w:pStyle w:val="BodyText"/>
        <w:tabs>
          <w:tab w:pos="3669" w:val="left" w:leader="none"/>
        </w:tabs>
        <w:ind w:left="2619"/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  <w:spacing w:val="-6"/>
        </w:rPr>
        <w:t>Asthma, </w:t>
      </w:r>
      <w:r>
        <w:rPr>
          <w:color w:val="231F20"/>
        </w:rPr>
        <w:t>bronchitis</w:t>
      </w:r>
    </w:p>
    <w:p>
      <w:pPr>
        <w:pStyle w:val="BodyText"/>
        <w:tabs>
          <w:tab w:pos="3669" w:val="left" w:leader="none"/>
        </w:tabs>
        <w:spacing w:before="9"/>
        <w:ind w:left="2619"/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  <w:spacing w:val="-2"/>
        </w:rPr>
        <w:t>Shortness of breath</w:t>
      </w:r>
    </w:p>
    <w:p>
      <w:pPr>
        <w:tabs>
          <w:tab w:pos="3669" w:val="left" w:leader="none"/>
          <w:tab w:pos="8379" w:val="left" w:leader="none"/>
          <w:tab w:pos="9760" w:val="left" w:leader="none"/>
        </w:tabs>
        <w:spacing w:before="9"/>
        <w:ind w:left="2619" w:right="0" w:firstLine="0"/>
        <w:jc w:val="left"/>
        <w:rPr>
          <w:rFonts w:ascii="Verdana"/>
          <w:b/>
          <w:sz w:val="16"/>
        </w:rPr>
      </w:pPr>
      <w:r>
        <w:rPr>
          <w:color w:val="231F20"/>
          <w:sz w:val="21"/>
          <w:u w:val="single" w:color="221E1F"/>
        </w:rPr>
        <w:tab/>
      </w:r>
      <w:r>
        <w:rPr>
          <w:color w:val="231F20"/>
          <w:spacing w:val="80"/>
          <w:sz w:val="21"/>
        </w:rPr>
        <w:t> </w:t>
      </w:r>
      <w:r>
        <w:rPr>
          <w:color w:val="231F20"/>
          <w:spacing w:val="-4"/>
          <w:sz w:val="21"/>
        </w:rPr>
        <w:t>Difficulty </w:t>
      </w:r>
      <w:r>
        <w:rPr>
          <w:color w:val="231F20"/>
          <w:sz w:val="21"/>
        </w:rPr>
        <w:t>breathing</w:t>
        <w:tab/>
      </w:r>
      <w:r>
        <w:rPr>
          <w:rFonts w:ascii="Verdana"/>
          <w:b/>
          <w:color w:val="2CAFA4"/>
          <w:sz w:val="16"/>
        </w:rPr>
        <w:t>Total</w:t>
      </w:r>
      <w:r>
        <w:rPr>
          <w:rFonts w:ascii="Verdana"/>
          <w:b/>
          <w:color w:val="2CAFA4"/>
          <w:spacing w:val="-4"/>
          <w:sz w:val="16"/>
        </w:rPr>
        <w:t> </w:t>
      </w:r>
      <w:r>
        <w:rPr>
          <w:rFonts w:ascii="Verdana"/>
          <w:b/>
          <w:color w:val="2CAFA4"/>
          <w:sz w:val="16"/>
          <w:u w:val="single" w:color="221E1F"/>
        </w:rPr>
        <w:tab/>
      </w:r>
    </w:p>
    <w:p>
      <w:pPr>
        <w:pStyle w:val="BodyText"/>
        <w:spacing w:before="7"/>
        <w:ind w:left="0"/>
        <w:rPr>
          <w:rFonts w:ascii="Verdana"/>
          <w:b/>
          <w:sz w:val="16"/>
        </w:rPr>
      </w:pPr>
    </w:p>
    <w:p>
      <w:pPr>
        <w:pStyle w:val="BodyText"/>
        <w:tabs>
          <w:tab w:pos="3670" w:val="left" w:leader="none"/>
        </w:tabs>
        <w:spacing w:before="167"/>
      </w:pPr>
      <w:r>
        <w:rPr/>
        <w:pict>
          <v:group style="position:absolute;margin-left:36.144001pt;margin-top:3.094207pt;width:539.75pt;height:16.2pt;mso-position-horizontal-relative:page;mso-position-vertical-relative:paragraph;z-index:-16080896" id="docshapegroup28" coordorigin="723,62" coordsize="10795,324">
            <v:shape style="position:absolute;left:722;top:61;width:2160;height:324" type="#_x0000_t202" id="docshape29" filled="true" fillcolor="#afbc21" stroked="false">
              <v:textbox inset="0,0,0,0">
                <w:txbxContent>
                  <w:p>
                    <w:pPr>
                      <w:spacing w:before="43"/>
                      <w:ind w:left="180" w:right="0" w:firstLine="0"/>
                      <w:jc w:val="left"/>
                      <w:rPr>
                        <w:rFonts w:ascii="Tahoma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85"/>
                        <w:sz w:val="20"/>
                      </w:rPr>
                      <w:t>DIGESTIVE</w:t>
                    </w:r>
                    <w:r>
                      <w:rPr>
                        <w:rFonts w:ascii="Tahoma"/>
                        <w:b/>
                        <w:color w:val="FFFFFF"/>
                        <w:spacing w:val="77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95"/>
                        <w:sz w:val="20"/>
                      </w:rPr>
                      <w:t>TRACT</w:t>
                    </w:r>
                  </w:p>
                </w:txbxContent>
              </v:textbox>
              <v:fill type="solid"/>
              <w10:wrap type="none"/>
            </v:shape>
            <v:line style="position:absolute" from="2719,67" to="11517,67" stroked="true" strokeweight=".5pt" strokecolor="#afbc21">
              <v:stroke dashstyle="solid"/>
            </v:line>
            <w10:wrap type="none"/>
          </v:group>
        </w:pict>
      </w:r>
      <w:r>
        <w:rPr>
          <w:rFonts w:ascii="Tahoma"/>
          <w:b/>
          <w:color w:val="FFFFFF"/>
          <w:position w:val="6"/>
          <w:sz w:val="20"/>
          <w:u w:val="single" w:color="221E1F"/>
        </w:rPr>
        <w:tab/>
      </w:r>
      <w:r>
        <w:rPr>
          <w:rFonts w:ascii="Tahoma"/>
          <w:b/>
          <w:color w:val="FFFFFF"/>
          <w:spacing w:val="80"/>
          <w:position w:val="6"/>
          <w:sz w:val="20"/>
        </w:rPr>
        <w:t> </w:t>
      </w:r>
      <w:r>
        <w:rPr>
          <w:color w:val="231F20"/>
          <w:spacing w:val="-4"/>
        </w:rPr>
        <w:t>Nausea, </w:t>
      </w:r>
      <w:r>
        <w:rPr>
          <w:color w:val="231F20"/>
        </w:rPr>
        <w:t>vomiting</w:t>
      </w:r>
    </w:p>
    <w:p>
      <w:pPr>
        <w:pStyle w:val="BodyText"/>
        <w:tabs>
          <w:tab w:pos="3670" w:val="left" w:leader="none"/>
        </w:tabs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</w:rPr>
        <w:t>Diarrhea</w:t>
      </w:r>
    </w:p>
    <w:p>
      <w:pPr>
        <w:pStyle w:val="BodyText"/>
        <w:tabs>
          <w:tab w:pos="3670" w:val="left" w:leader="none"/>
        </w:tabs>
        <w:spacing w:before="9"/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</w:rPr>
        <w:t>Constipation</w:t>
      </w:r>
    </w:p>
    <w:p>
      <w:pPr>
        <w:pStyle w:val="BodyText"/>
        <w:tabs>
          <w:tab w:pos="3670" w:val="left" w:leader="none"/>
        </w:tabs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  <w:spacing w:val="-2"/>
        </w:rPr>
        <w:t>Bloated </w:t>
      </w:r>
      <w:r>
        <w:rPr>
          <w:color w:val="231F20"/>
        </w:rPr>
        <w:t>feeling</w:t>
      </w:r>
    </w:p>
    <w:p>
      <w:pPr>
        <w:pStyle w:val="BodyText"/>
        <w:tabs>
          <w:tab w:pos="3670" w:val="left" w:leader="none"/>
        </w:tabs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  <w:spacing w:val="-6"/>
        </w:rPr>
        <w:t>Belching, passing</w:t>
      </w:r>
      <w:r>
        <w:rPr>
          <w:color w:val="231F20"/>
        </w:rPr>
        <w:t> </w:t>
      </w:r>
      <w:r>
        <w:rPr>
          <w:color w:val="231F20"/>
          <w:spacing w:val="-6"/>
        </w:rPr>
        <w:t>gas</w:t>
      </w:r>
    </w:p>
    <w:p>
      <w:pPr>
        <w:pStyle w:val="BodyText"/>
        <w:tabs>
          <w:tab w:pos="3670" w:val="left" w:leader="none"/>
        </w:tabs>
        <w:spacing w:before="9"/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</w:rPr>
        <w:t>Heartburn</w:t>
      </w:r>
    </w:p>
    <w:p>
      <w:pPr>
        <w:tabs>
          <w:tab w:pos="3670" w:val="left" w:leader="none"/>
          <w:tab w:pos="8379" w:val="left" w:leader="none"/>
          <w:tab w:pos="9760" w:val="left" w:leader="none"/>
        </w:tabs>
        <w:spacing w:before="9"/>
        <w:ind w:left="2620" w:right="0" w:firstLine="0"/>
        <w:jc w:val="left"/>
        <w:rPr>
          <w:rFonts w:ascii="Verdana"/>
          <w:b/>
          <w:sz w:val="16"/>
        </w:rPr>
      </w:pPr>
      <w:r>
        <w:rPr>
          <w:color w:val="231F20"/>
          <w:sz w:val="21"/>
          <w:u w:val="single" w:color="221E1F"/>
        </w:rPr>
        <w:tab/>
      </w:r>
      <w:r>
        <w:rPr>
          <w:color w:val="231F20"/>
          <w:spacing w:val="80"/>
          <w:sz w:val="21"/>
        </w:rPr>
        <w:t> </w:t>
      </w:r>
      <w:r>
        <w:rPr>
          <w:color w:val="231F20"/>
          <w:sz w:val="21"/>
        </w:rPr>
        <w:t>Intestinal/stomach pain</w:t>
        <w:tab/>
      </w:r>
      <w:r>
        <w:rPr>
          <w:rFonts w:ascii="Verdana"/>
          <w:b/>
          <w:color w:val="2CAFA4"/>
          <w:sz w:val="16"/>
        </w:rPr>
        <w:t>Total</w:t>
      </w:r>
      <w:r>
        <w:rPr>
          <w:rFonts w:ascii="Verdana"/>
          <w:b/>
          <w:color w:val="2CAFA4"/>
          <w:spacing w:val="-4"/>
          <w:sz w:val="16"/>
        </w:rPr>
        <w:t> </w:t>
      </w:r>
      <w:r>
        <w:rPr>
          <w:rFonts w:ascii="Verdana"/>
          <w:b/>
          <w:color w:val="2CAFA4"/>
          <w:sz w:val="16"/>
          <w:u w:val="single" w:color="221E1F"/>
        </w:rPr>
        <w:tab/>
      </w:r>
    </w:p>
    <w:p>
      <w:pPr>
        <w:pStyle w:val="BodyText"/>
        <w:spacing w:before="4"/>
        <w:ind w:left="0"/>
        <w:rPr>
          <w:rFonts w:ascii="Verdana"/>
          <w:b/>
          <w:sz w:val="16"/>
        </w:rPr>
      </w:pPr>
    </w:p>
    <w:p>
      <w:pPr>
        <w:pStyle w:val="BodyText"/>
        <w:tabs>
          <w:tab w:pos="3670" w:val="left" w:leader="none"/>
        </w:tabs>
        <w:spacing w:before="170"/>
      </w:pPr>
      <w:r>
        <w:rPr/>
        <w:pict>
          <v:group style="position:absolute;margin-left:36.144001pt;margin-top:3.064207pt;width:539.75pt;height:16.2pt;mso-position-horizontal-relative:page;mso-position-vertical-relative:paragraph;z-index:-16080384" id="docshapegroup30" coordorigin="723,61" coordsize="10795,324">
            <v:shape style="position:absolute;left:722;top:61;width:2160;height:324" type="#_x0000_t202" id="docshape31" filled="true" fillcolor="#afbc21" stroked="false">
              <v:textbox inset="0,0,0,0">
                <w:txbxContent>
                  <w:p>
                    <w:pPr>
                      <w:spacing w:before="43"/>
                      <w:ind w:left="180" w:right="0" w:firstLine="0"/>
                      <w:jc w:val="left"/>
                      <w:rPr>
                        <w:rFonts w:ascii="Tahoma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-2"/>
                        <w:sz w:val="20"/>
                      </w:rPr>
                      <w:t>JOINTS/MUSCLE</w:t>
                    </w:r>
                  </w:p>
                </w:txbxContent>
              </v:textbox>
              <v:fill type="solid"/>
              <w10:wrap type="none"/>
            </v:shape>
            <v:line style="position:absolute" from="2719,66" to="11517,66" stroked="true" strokeweight=".5pt" strokecolor="#afbc21">
              <v:stroke dashstyle="solid"/>
            </v:line>
            <w10:wrap type="none"/>
          </v:group>
        </w:pict>
      </w:r>
      <w:r>
        <w:rPr>
          <w:rFonts w:ascii="Tahoma"/>
          <w:b/>
          <w:color w:val="FFFFFF"/>
          <w:position w:val="6"/>
          <w:sz w:val="20"/>
          <w:u w:val="single" w:color="221E1F"/>
        </w:rPr>
        <w:tab/>
      </w:r>
      <w:r>
        <w:rPr>
          <w:rFonts w:ascii="Tahoma"/>
          <w:b/>
          <w:color w:val="FFFFFF"/>
          <w:spacing w:val="80"/>
          <w:position w:val="6"/>
          <w:sz w:val="20"/>
        </w:rPr>
        <w:t> </w:t>
      </w:r>
      <w:r>
        <w:rPr>
          <w:color w:val="231F20"/>
        </w:rPr>
        <w:t>Pain or aches in joints</w:t>
      </w:r>
    </w:p>
    <w:p>
      <w:pPr>
        <w:pStyle w:val="BodyText"/>
        <w:tabs>
          <w:tab w:pos="3670" w:val="left" w:leader="none"/>
        </w:tabs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</w:rPr>
        <w:t>Arthritis</w:t>
      </w:r>
    </w:p>
    <w:p>
      <w:pPr>
        <w:pStyle w:val="BodyText"/>
        <w:tabs>
          <w:tab w:pos="3670" w:val="left" w:leader="none"/>
        </w:tabs>
        <w:spacing w:before="9"/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  <w:spacing w:val="-2"/>
        </w:rPr>
        <w:t>Stiffness or limitation of movement</w:t>
      </w:r>
    </w:p>
    <w:p>
      <w:pPr>
        <w:pStyle w:val="BodyText"/>
        <w:tabs>
          <w:tab w:pos="3670" w:val="left" w:leader="none"/>
        </w:tabs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</w:rPr>
        <w:t>Pain or aches in muscles</w:t>
      </w:r>
    </w:p>
    <w:p>
      <w:pPr>
        <w:pStyle w:val="BodyText"/>
        <w:tabs>
          <w:tab w:pos="3670" w:val="left" w:leader="none"/>
          <w:tab w:pos="8379" w:val="left" w:leader="none"/>
          <w:tab w:pos="9760" w:val="left" w:leader="none"/>
        </w:tabs>
        <w:spacing w:before="9"/>
        <w:rPr>
          <w:rFonts w:ascii="Verdana"/>
          <w:b/>
          <w:sz w:val="16"/>
        </w:rPr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  <w:spacing w:val="-2"/>
        </w:rPr>
        <w:t>Feeling of weakness or tiredness</w:t>
      </w:r>
      <w:r>
        <w:rPr>
          <w:color w:val="231F20"/>
        </w:rPr>
        <w:tab/>
      </w:r>
      <w:r>
        <w:rPr>
          <w:rFonts w:ascii="Verdana"/>
          <w:b/>
          <w:color w:val="2CAFA4"/>
          <w:sz w:val="16"/>
        </w:rPr>
        <w:t>Total</w:t>
      </w:r>
      <w:r>
        <w:rPr>
          <w:rFonts w:ascii="Verdana"/>
          <w:b/>
          <w:color w:val="2CAFA4"/>
          <w:spacing w:val="-4"/>
          <w:sz w:val="16"/>
        </w:rPr>
        <w:t> </w:t>
      </w:r>
      <w:r>
        <w:rPr>
          <w:rFonts w:ascii="Verdana"/>
          <w:b/>
          <w:color w:val="2CAFA4"/>
          <w:sz w:val="16"/>
          <w:u w:val="single" w:color="221E1F"/>
        </w:rPr>
        <w:tab/>
      </w:r>
    </w:p>
    <w:p>
      <w:pPr>
        <w:pStyle w:val="BodyText"/>
        <w:ind w:left="0"/>
        <w:rPr>
          <w:rFonts w:ascii="Verdana"/>
          <w:b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1482"/>
        <w:gridCol w:w="3702"/>
        <w:gridCol w:w="3449"/>
      </w:tblGrid>
      <w:tr>
        <w:trPr>
          <w:trHeight w:val="344" w:hRule="atLeast"/>
        </w:trPr>
        <w:tc>
          <w:tcPr>
            <w:tcW w:w="2160" w:type="dxa"/>
            <w:shd w:val="clear" w:color="auto" w:fill="AFBC21"/>
          </w:tcPr>
          <w:p>
            <w:pPr>
              <w:pStyle w:val="TableParagraph"/>
              <w:spacing w:before="33"/>
              <w:ind w:left="1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w w:val="95"/>
                <w:sz w:val="20"/>
              </w:rPr>
              <w:t>WEIGHT</w:t>
            </w:r>
          </w:p>
        </w:tc>
        <w:tc>
          <w:tcPr>
            <w:tcW w:w="1482" w:type="dxa"/>
            <w:tcBorders>
              <w:top w:val="single" w:sz="4" w:space="0" w:color="AFBC21"/>
            </w:tcBorders>
          </w:tcPr>
          <w:p>
            <w:pPr>
              <w:pStyle w:val="TableParagraph"/>
              <w:tabs>
                <w:tab w:pos="1049" w:val="left" w:leader="none"/>
              </w:tabs>
              <w:spacing w:before="33"/>
              <w:ind w:right="72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5"/>
                <w:sz w:val="20"/>
                <w:u w:val="single" w:color="221E1F"/>
              </w:rPr>
              <w:t> </w:t>
            </w:r>
            <w:r>
              <w:rPr>
                <w:rFonts w:ascii="Tahoma"/>
                <w:b/>
                <w:color w:val="FFFFFF"/>
                <w:sz w:val="20"/>
                <w:u w:val="single" w:color="221E1F"/>
              </w:rPr>
              <w:tab/>
            </w:r>
          </w:p>
        </w:tc>
        <w:tc>
          <w:tcPr>
            <w:tcW w:w="3702" w:type="dxa"/>
            <w:tcBorders>
              <w:top w:val="single" w:sz="4" w:space="0" w:color="AFBC21"/>
            </w:tcBorders>
          </w:tcPr>
          <w:p>
            <w:pPr>
              <w:pStyle w:val="TableParagraph"/>
              <w:spacing w:line="225" w:lineRule="exact" w:before="100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Binge</w:t>
            </w:r>
            <w:r>
              <w:rPr>
                <w:color w:val="231F20"/>
                <w:spacing w:val="-11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eating/drinking</w:t>
            </w:r>
          </w:p>
        </w:tc>
        <w:tc>
          <w:tcPr>
            <w:tcW w:w="3449" w:type="dxa"/>
            <w:vMerge w:val="restart"/>
            <w:tcBorders>
              <w:top w:val="single" w:sz="4" w:space="0" w:color="AFBC2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1" w:lineRule="exact" w:before="5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3702" w:type="dxa"/>
          </w:tcPr>
          <w:p>
            <w:pPr>
              <w:pStyle w:val="TableParagraph"/>
              <w:spacing w:line="231" w:lineRule="exact" w:before="5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Craving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z w:val="21"/>
              </w:rPr>
              <w:t>certain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foods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3702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pacing w:val="-8"/>
                <w:sz w:val="21"/>
              </w:rPr>
              <w:t>Excessive</w:t>
            </w:r>
            <w:r>
              <w:rPr>
                <w:color w:val="231F20"/>
                <w:spacing w:val="4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weight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3702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Compulsive</w:t>
            </w:r>
            <w:r>
              <w:rPr>
                <w:color w:val="231F20"/>
                <w:spacing w:val="-5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eating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3702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Water</w:t>
            </w:r>
            <w:r>
              <w:rPr>
                <w:color w:val="231F20"/>
                <w:spacing w:val="-2"/>
                <w:sz w:val="21"/>
              </w:rPr>
              <w:t> retention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bottom w:val="single" w:sz="4" w:space="0" w:color="AFBC21"/>
            </w:tcBorders>
          </w:tcPr>
          <w:p>
            <w:pPr>
              <w:pStyle w:val="TableParagraph"/>
              <w:tabs>
                <w:tab w:pos="1049" w:val="left" w:leader="none"/>
              </w:tabs>
              <w:spacing w:line="24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3702" w:type="dxa"/>
            <w:tcBorders>
              <w:bottom w:val="single" w:sz="4" w:space="0" w:color="AFBC21"/>
            </w:tcBorders>
          </w:tcPr>
          <w:p>
            <w:pPr>
              <w:pStyle w:val="TableParagraph"/>
              <w:spacing w:line="240" w:lineRule="exact"/>
              <w:ind w:left="7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Underweight</w:t>
            </w:r>
          </w:p>
        </w:tc>
        <w:tc>
          <w:tcPr>
            <w:tcW w:w="3449" w:type="dxa"/>
            <w:tcBorders>
              <w:bottom w:val="single" w:sz="4" w:space="0" w:color="AFBC21"/>
            </w:tcBorders>
          </w:tcPr>
          <w:p>
            <w:pPr>
              <w:pStyle w:val="TableParagraph"/>
              <w:tabs>
                <w:tab w:pos="2313" w:val="left" w:leader="none"/>
              </w:tabs>
              <w:spacing w:before="34"/>
              <w:ind w:left="93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2CAFA4"/>
                <w:sz w:val="16"/>
              </w:rPr>
              <w:t>Total</w:t>
            </w:r>
            <w:r>
              <w:rPr>
                <w:rFonts w:ascii="Verdana"/>
                <w:b/>
                <w:color w:val="2CAFA4"/>
                <w:spacing w:val="-4"/>
                <w:sz w:val="16"/>
              </w:rPr>
              <w:t> </w:t>
            </w:r>
            <w:r>
              <w:rPr>
                <w:rFonts w:ascii="Verdana"/>
                <w:b/>
                <w:color w:val="2CAFA4"/>
                <w:sz w:val="16"/>
                <w:u w:val="single" w:color="221E1F"/>
              </w:rPr>
              <w:tab/>
            </w:r>
          </w:p>
        </w:tc>
      </w:tr>
      <w:tr>
        <w:trPr>
          <w:trHeight w:val="347" w:hRule="atLeast"/>
        </w:trPr>
        <w:tc>
          <w:tcPr>
            <w:tcW w:w="2160" w:type="dxa"/>
            <w:shd w:val="clear" w:color="auto" w:fill="AFBC21"/>
          </w:tcPr>
          <w:p>
            <w:pPr>
              <w:pStyle w:val="TableParagraph"/>
              <w:spacing w:before="33"/>
              <w:ind w:left="1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ENERGY/ACTIVITY</w:t>
            </w:r>
          </w:p>
        </w:tc>
        <w:tc>
          <w:tcPr>
            <w:tcW w:w="1482" w:type="dxa"/>
            <w:tcBorders>
              <w:top w:val="single" w:sz="4" w:space="0" w:color="AFBC21"/>
            </w:tcBorders>
          </w:tcPr>
          <w:p>
            <w:pPr>
              <w:pStyle w:val="TableParagraph"/>
              <w:tabs>
                <w:tab w:pos="1049" w:val="left" w:leader="none"/>
              </w:tabs>
              <w:spacing w:line="225" w:lineRule="exact" w:before="102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3702" w:type="dxa"/>
            <w:tcBorders>
              <w:top w:val="single" w:sz="4" w:space="0" w:color="AFBC21"/>
            </w:tcBorders>
          </w:tcPr>
          <w:p>
            <w:pPr>
              <w:pStyle w:val="TableParagraph"/>
              <w:spacing w:line="225" w:lineRule="exact" w:before="102"/>
              <w:ind w:left="75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Fatigue,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sluggishness</w:t>
            </w:r>
          </w:p>
        </w:tc>
        <w:tc>
          <w:tcPr>
            <w:tcW w:w="3449" w:type="dxa"/>
            <w:tcBorders>
              <w:top w:val="single" w:sz="4" w:space="0" w:color="AFBC2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1" w:lineRule="exact" w:before="5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3702" w:type="dxa"/>
          </w:tcPr>
          <w:p>
            <w:pPr>
              <w:pStyle w:val="TableParagraph"/>
              <w:spacing w:line="231" w:lineRule="exact" w:before="5"/>
              <w:ind w:left="75"/>
              <w:rPr>
                <w:sz w:val="21"/>
              </w:rPr>
            </w:pPr>
            <w:r>
              <w:rPr>
                <w:color w:val="231F20"/>
                <w:spacing w:val="-9"/>
                <w:sz w:val="21"/>
              </w:rPr>
              <w:t>Apathy,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lethargy</w:t>
            </w:r>
          </w:p>
        </w:tc>
        <w:tc>
          <w:tcPr>
            <w:tcW w:w="3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3702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Hyperactivity</w:t>
            </w:r>
          </w:p>
        </w:tc>
        <w:tc>
          <w:tcPr>
            <w:tcW w:w="3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bottom w:val="single" w:sz="4" w:space="0" w:color="AFBC21"/>
            </w:tcBorders>
          </w:tcPr>
          <w:p>
            <w:pPr>
              <w:pStyle w:val="TableParagraph"/>
              <w:tabs>
                <w:tab w:pos="1049" w:val="left" w:leader="none"/>
              </w:tabs>
              <w:spacing w:line="24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3702" w:type="dxa"/>
            <w:tcBorders>
              <w:bottom w:val="single" w:sz="4" w:space="0" w:color="AFBC21"/>
            </w:tcBorders>
          </w:tcPr>
          <w:p>
            <w:pPr>
              <w:pStyle w:val="TableParagraph"/>
              <w:spacing w:line="240" w:lineRule="exact"/>
              <w:ind w:left="7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Restlessness</w:t>
            </w:r>
          </w:p>
        </w:tc>
        <w:tc>
          <w:tcPr>
            <w:tcW w:w="3449" w:type="dxa"/>
            <w:tcBorders>
              <w:bottom w:val="single" w:sz="4" w:space="0" w:color="AFBC21"/>
            </w:tcBorders>
          </w:tcPr>
          <w:p>
            <w:pPr>
              <w:pStyle w:val="TableParagraph"/>
              <w:tabs>
                <w:tab w:pos="2313" w:val="left" w:leader="none"/>
              </w:tabs>
              <w:spacing w:before="34"/>
              <w:ind w:left="93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2CAFA4"/>
                <w:sz w:val="16"/>
              </w:rPr>
              <w:t>Total</w:t>
            </w:r>
            <w:r>
              <w:rPr>
                <w:rFonts w:ascii="Verdana"/>
                <w:b/>
                <w:color w:val="2CAFA4"/>
                <w:spacing w:val="-4"/>
                <w:sz w:val="16"/>
              </w:rPr>
              <w:t> </w:t>
            </w:r>
            <w:r>
              <w:rPr>
                <w:rFonts w:ascii="Verdana"/>
                <w:b/>
                <w:color w:val="2CAFA4"/>
                <w:sz w:val="16"/>
                <w:u w:val="single" w:color="221E1F"/>
              </w:rPr>
              <w:tab/>
            </w:r>
          </w:p>
        </w:tc>
      </w:tr>
      <w:tr>
        <w:trPr>
          <w:trHeight w:val="330" w:hRule="atLeast"/>
        </w:trPr>
        <w:tc>
          <w:tcPr>
            <w:tcW w:w="2160" w:type="dxa"/>
            <w:shd w:val="clear" w:color="auto" w:fill="AFBC21"/>
          </w:tcPr>
          <w:p>
            <w:pPr>
              <w:pStyle w:val="TableParagraph"/>
              <w:spacing w:before="33"/>
              <w:ind w:left="1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4"/>
                <w:sz w:val="20"/>
              </w:rPr>
              <w:t>MIND</w:t>
            </w:r>
          </w:p>
        </w:tc>
        <w:tc>
          <w:tcPr>
            <w:tcW w:w="1482" w:type="dxa"/>
            <w:tcBorders>
              <w:top w:val="single" w:sz="4" w:space="0" w:color="AFBC21"/>
            </w:tcBorders>
          </w:tcPr>
          <w:p>
            <w:pPr>
              <w:pStyle w:val="TableParagraph"/>
              <w:tabs>
                <w:tab w:pos="1049" w:val="left" w:leader="none"/>
              </w:tabs>
              <w:spacing w:before="33"/>
              <w:ind w:right="72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5"/>
                <w:sz w:val="20"/>
                <w:u w:val="single" w:color="221E1F"/>
              </w:rPr>
              <w:t> </w:t>
            </w:r>
            <w:r>
              <w:rPr>
                <w:rFonts w:ascii="Tahoma"/>
                <w:b/>
                <w:color w:val="FFFFFF"/>
                <w:sz w:val="20"/>
                <w:u w:val="single" w:color="221E1F"/>
              </w:rPr>
              <w:tab/>
            </w:r>
          </w:p>
        </w:tc>
        <w:tc>
          <w:tcPr>
            <w:tcW w:w="3702" w:type="dxa"/>
            <w:tcBorders>
              <w:top w:val="single" w:sz="4" w:space="0" w:color="AFBC21"/>
            </w:tcBorders>
          </w:tcPr>
          <w:p>
            <w:pPr>
              <w:pStyle w:val="TableParagraph"/>
              <w:spacing w:line="225" w:lineRule="exact" w:before="85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Poor</w:t>
            </w:r>
            <w:r>
              <w:rPr>
                <w:color w:val="231F20"/>
                <w:spacing w:val="3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memory</w:t>
            </w:r>
          </w:p>
        </w:tc>
        <w:tc>
          <w:tcPr>
            <w:tcW w:w="3449" w:type="dxa"/>
            <w:tcBorders>
              <w:top w:val="single" w:sz="4" w:space="0" w:color="AFBC2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1" w:lineRule="exact" w:before="5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3702" w:type="dxa"/>
          </w:tcPr>
          <w:p>
            <w:pPr>
              <w:pStyle w:val="TableParagraph"/>
              <w:spacing w:line="231" w:lineRule="exact" w:before="5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Confusion,</w:t>
            </w:r>
            <w:r>
              <w:rPr>
                <w:color w:val="231F20"/>
                <w:spacing w:val="-14"/>
                <w:sz w:val="21"/>
              </w:rPr>
              <w:t> </w:t>
            </w:r>
            <w:r>
              <w:rPr>
                <w:color w:val="231F20"/>
                <w:sz w:val="21"/>
              </w:rPr>
              <w:t>poor</w:t>
            </w:r>
            <w:r>
              <w:rPr>
                <w:color w:val="231F20"/>
                <w:spacing w:val="10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comprehension</w:t>
            </w:r>
          </w:p>
        </w:tc>
        <w:tc>
          <w:tcPr>
            <w:tcW w:w="3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3702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Poor</w:t>
            </w:r>
            <w:r>
              <w:rPr>
                <w:color w:val="231F20"/>
                <w:spacing w:val="3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concentration</w:t>
            </w:r>
          </w:p>
        </w:tc>
        <w:tc>
          <w:tcPr>
            <w:tcW w:w="3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3702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Poor</w:t>
            </w:r>
            <w:r>
              <w:rPr>
                <w:color w:val="231F20"/>
                <w:spacing w:val="-1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physical</w:t>
            </w:r>
            <w:r>
              <w:rPr>
                <w:color w:val="231F20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coordination</w:t>
            </w:r>
          </w:p>
        </w:tc>
        <w:tc>
          <w:tcPr>
            <w:tcW w:w="3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3702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Difficulty</w:t>
            </w:r>
            <w:r>
              <w:rPr>
                <w:color w:val="231F20"/>
                <w:spacing w:val="-4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in</w:t>
            </w:r>
            <w:r>
              <w:rPr>
                <w:color w:val="231F20"/>
                <w:spacing w:val="-3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making</w:t>
            </w:r>
            <w:r>
              <w:rPr>
                <w:color w:val="231F20"/>
                <w:spacing w:val="-3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decisions</w:t>
            </w:r>
          </w:p>
        </w:tc>
        <w:tc>
          <w:tcPr>
            <w:tcW w:w="3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3702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Stuttering</w:t>
            </w:r>
            <w:r>
              <w:rPr>
                <w:color w:val="231F20"/>
                <w:spacing w:val="4"/>
                <w:sz w:val="21"/>
              </w:rPr>
              <w:t> </w:t>
            </w:r>
            <w:r>
              <w:rPr>
                <w:color w:val="231F20"/>
                <w:sz w:val="21"/>
              </w:rPr>
              <w:t>or</w:t>
            </w:r>
            <w:r>
              <w:rPr>
                <w:color w:val="231F20"/>
                <w:spacing w:val="4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stammering</w:t>
            </w:r>
          </w:p>
        </w:tc>
        <w:tc>
          <w:tcPr>
            <w:tcW w:w="3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1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30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3702" w:type="dxa"/>
          </w:tcPr>
          <w:p>
            <w:pPr>
              <w:pStyle w:val="TableParagraph"/>
              <w:spacing w:line="230" w:lineRule="exact"/>
              <w:ind w:left="75"/>
              <w:rPr>
                <w:sz w:val="21"/>
              </w:rPr>
            </w:pPr>
            <w:r>
              <w:rPr>
                <w:color w:val="231F20"/>
                <w:sz w:val="21"/>
              </w:rPr>
              <w:t>Slurred</w:t>
            </w:r>
            <w:r>
              <w:rPr>
                <w:color w:val="231F20"/>
                <w:spacing w:val="-13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speech</w:t>
            </w:r>
          </w:p>
        </w:tc>
        <w:tc>
          <w:tcPr>
            <w:tcW w:w="34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21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tabs>
                <w:tab w:pos="1049" w:val="left" w:leader="none"/>
              </w:tabs>
              <w:spacing w:line="223" w:lineRule="exact"/>
              <w:ind w:right="72"/>
              <w:jc w:val="right"/>
              <w:rPr>
                <w:sz w:val="21"/>
              </w:rPr>
            </w:pPr>
            <w:r>
              <w:rPr>
                <w:color w:val="231F20"/>
                <w:w w:val="111"/>
                <w:sz w:val="21"/>
                <w:u w:val="single" w:color="221E1F"/>
              </w:rPr>
              <w:t> </w:t>
            </w:r>
            <w:r>
              <w:rPr>
                <w:color w:val="231F20"/>
                <w:sz w:val="21"/>
                <w:u w:val="single" w:color="221E1F"/>
              </w:rPr>
              <w:tab/>
            </w:r>
          </w:p>
        </w:tc>
        <w:tc>
          <w:tcPr>
            <w:tcW w:w="3702" w:type="dxa"/>
          </w:tcPr>
          <w:p>
            <w:pPr>
              <w:pStyle w:val="TableParagraph"/>
              <w:spacing w:line="223" w:lineRule="exact"/>
              <w:ind w:left="75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Learning disabilities</w:t>
            </w:r>
          </w:p>
        </w:tc>
        <w:tc>
          <w:tcPr>
            <w:tcW w:w="3449" w:type="dxa"/>
          </w:tcPr>
          <w:p>
            <w:pPr>
              <w:pStyle w:val="TableParagraph"/>
              <w:tabs>
                <w:tab w:pos="2313" w:val="left" w:leader="none"/>
              </w:tabs>
              <w:spacing w:line="189" w:lineRule="exact" w:before="34"/>
              <w:ind w:left="93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2CAFA4"/>
                <w:sz w:val="16"/>
              </w:rPr>
              <w:t>Total</w:t>
            </w:r>
            <w:r>
              <w:rPr>
                <w:rFonts w:ascii="Verdana"/>
                <w:b/>
                <w:color w:val="2CAFA4"/>
                <w:spacing w:val="-4"/>
                <w:sz w:val="16"/>
              </w:rPr>
              <w:t> </w:t>
            </w:r>
            <w:r>
              <w:rPr>
                <w:rFonts w:ascii="Verdana"/>
                <w:b/>
                <w:color w:val="2CAFA4"/>
                <w:sz w:val="16"/>
                <w:u w:val="single" w:color="221E1F"/>
              </w:rPr>
              <w:tab/>
            </w:r>
          </w:p>
        </w:tc>
      </w:tr>
    </w:tbl>
    <w:p>
      <w:pPr>
        <w:pStyle w:val="BodyText"/>
        <w:spacing w:before="2"/>
        <w:ind w:left="0"/>
        <w:rPr>
          <w:rFonts w:ascii="Verdana"/>
          <w:b/>
          <w:sz w:val="17"/>
        </w:rPr>
      </w:pPr>
    </w:p>
    <w:p>
      <w:pPr>
        <w:pStyle w:val="BodyText"/>
        <w:tabs>
          <w:tab w:pos="3670" w:val="left" w:leader="none"/>
        </w:tabs>
        <w:spacing w:before="164"/>
      </w:pPr>
      <w:r>
        <w:rPr/>
        <w:pict>
          <v:group style="position:absolute;margin-left:36.144001pt;margin-top:3.064237pt;width:539.75pt;height:16.2pt;mso-position-horizontal-relative:page;mso-position-vertical-relative:paragraph;z-index:-16079872" id="docshapegroup32" coordorigin="723,61" coordsize="10795,324">
            <v:shape style="position:absolute;left:722;top:61;width:2160;height:324" type="#_x0000_t202" id="docshape33" filled="true" fillcolor="#afbc21" stroked="false">
              <v:textbox inset="0,0,0,0">
                <w:txbxContent>
                  <w:p>
                    <w:pPr>
                      <w:spacing w:before="43"/>
                      <w:ind w:left="180" w:right="0" w:firstLine="0"/>
                      <w:jc w:val="left"/>
                      <w:rPr>
                        <w:rFonts w:ascii="Tahoma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-2"/>
                        <w:sz w:val="20"/>
                      </w:rPr>
                      <w:t>EMOTIONS</w:t>
                    </w:r>
                  </w:p>
                </w:txbxContent>
              </v:textbox>
              <v:fill type="solid"/>
              <w10:wrap type="none"/>
            </v:shape>
            <v:line style="position:absolute" from="2719,66" to="11517,66" stroked="true" strokeweight=".5pt" strokecolor="#afbc21">
              <v:stroke dashstyle="solid"/>
            </v:line>
            <w10:wrap type="none"/>
          </v:group>
        </w:pict>
      </w:r>
      <w:r>
        <w:rPr>
          <w:rFonts w:ascii="Tahoma"/>
          <w:b/>
          <w:color w:val="FFFFFF"/>
          <w:position w:val="6"/>
          <w:sz w:val="20"/>
          <w:u w:val="single" w:color="221E1F"/>
        </w:rPr>
        <w:tab/>
      </w:r>
      <w:r>
        <w:rPr>
          <w:rFonts w:ascii="Tahoma"/>
          <w:b/>
          <w:color w:val="FFFFFF"/>
          <w:spacing w:val="80"/>
          <w:position w:val="6"/>
          <w:sz w:val="20"/>
        </w:rPr>
        <w:t> </w:t>
      </w:r>
      <w:r>
        <w:rPr>
          <w:color w:val="231F20"/>
        </w:rPr>
        <w:t>Mood swings</w:t>
      </w:r>
    </w:p>
    <w:p>
      <w:pPr>
        <w:pStyle w:val="BodyText"/>
        <w:tabs>
          <w:tab w:pos="3670" w:val="left" w:leader="none"/>
        </w:tabs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  <w:spacing w:val="-6"/>
        </w:rPr>
        <w:t>Anxiety, fear, nervousness</w:t>
      </w:r>
    </w:p>
    <w:p>
      <w:pPr>
        <w:pStyle w:val="BodyText"/>
        <w:tabs>
          <w:tab w:pos="3670" w:val="left" w:leader="none"/>
        </w:tabs>
        <w:spacing w:before="9"/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  <w:spacing w:val="-4"/>
        </w:rPr>
        <w:t>Anger, irritability, aggressiveness</w:t>
      </w:r>
    </w:p>
    <w:p>
      <w:pPr>
        <w:tabs>
          <w:tab w:pos="3670" w:val="left" w:leader="none"/>
          <w:tab w:pos="8379" w:val="left" w:leader="none"/>
          <w:tab w:pos="9760" w:val="left" w:leader="none"/>
        </w:tabs>
        <w:spacing w:before="9"/>
        <w:ind w:left="2620" w:right="0" w:firstLine="0"/>
        <w:jc w:val="left"/>
        <w:rPr>
          <w:rFonts w:ascii="Verdana"/>
          <w:b/>
          <w:sz w:val="16"/>
        </w:rPr>
      </w:pPr>
      <w:r>
        <w:rPr>
          <w:color w:val="231F20"/>
          <w:sz w:val="21"/>
          <w:u w:val="single" w:color="221E1F"/>
        </w:rPr>
        <w:tab/>
      </w:r>
      <w:r>
        <w:rPr>
          <w:color w:val="231F20"/>
          <w:spacing w:val="80"/>
          <w:sz w:val="21"/>
        </w:rPr>
        <w:t> </w:t>
      </w:r>
      <w:r>
        <w:rPr>
          <w:color w:val="231F20"/>
          <w:sz w:val="21"/>
        </w:rPr>
        <w:t>Depression</w:t>
        <w:tab/>
      </w:r>
      <w:r>
        <w:rPr>
          <w:rFonts w:ascii="Verdana"/>
          <w:b/>
          <w:color w:val="2CAFA4"/>
          <w:sz w:val="16"/>
        </w:rPr>
        <w:t>Total</w:t>
      </w:r>
      <w:r>
        <w:rPr>
          <w:rFonts w:ascii="Verdana"/>
          <w:b/>
          <w:color w:val="2CAFA4"/>
          <w:spacing w:val="-4"/>
          <w:sz w:val="16"/>
        </w:rPr>
        <w:t> </w:t>
      </w:r>
      <w:r>
        <w:rPr>
          <w:rFonts w:ascii="Verdana"/>
          <w:b/>
          <w:color w:val="2CAFA4"/>
          <w:sz w:val="16"/>
          <w:u w:val="single" w:color="221E1F"/>
        </w:rPr>
        <w:tab/>
      </w:r>
    </w:p>
    <w:p>
      <w:pPr>
        <w:pStyle w:val="BodyText"/>
        <w:spacing w:before="3"/>
        <w:ind w:left="0"/>
        <w:rPr>
          <w:rFonts w:ascii="Verdana"/>
          <w:b/>
          <w:sz w:val="16"/>
        </w:rPr>
      </w:pPr>
    </w:p>
    <w:p>
      <w:pPr>
        <w:pStyle w:val="BodyText"/>
        <w:tabs>
          <w:tab w:pos="3670" w:val="left" w:leader="none"/>
        </w:tabs>
        <w:spacing w:before="171"/>
      </w:pPr>
      <w:r>
        <w:rPr/>
        <w:pict>
          <v:group style="position:absolute;margin-left:36.144001pt;margin-top:3.094237pt;width:539.75pt;height:16.2pt;mso-position-horizontal-relative:page;mso-position-vertical-relative:paragraph;z-index:-16079360" id="docshapegroup34" coordorigin="723,62" coordsize="10795,324">
            <v:shape style="position:absolute;left:722;top:61;width:2160;height:324" type="#_x0000_t202" id="docshape35" filled="true" fillcolor="#afbc21" stroked="false">
              <v:textbox inset="0,0,0,0">
                <w:txbxContent>
                  <w:p>
                    <w:pPr>
                      <w:spacing w:before="43"/>
                      <w:ind w:left="180" w:right="0" w:firstLine="0"/>
                      <w:jc w:val="left"/>
                      <w:rPr>
                        <w:rFonts w:ascii="Tahoma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-2"/>
                        <w:w w:val="95"/>
                        <w:sz w:val="20"/>
                      </w:rPr>
                      <w:t>OTHER</w:t>
                    </w:r>
                  </w:p>
                </w:txbxContent>
              </v:textbox>
              <v:fill type="solid"/>
              <w10:wrap type="none"/>
            </v:shape>
            <v:line style="position:absolute" from="2719,67" to="11517,67" stroked="true" strokeweight=".5pt" strokecolor="#afbc21">
              <v:stroke dashstyle="solid"/>
            </v:line>
            <w10:wrap type="none"/>
          </v:group>
        </w:pict>
      </w:r>
      <w:r>
        <w:rPr>
          <w:rFonts w:ascii="Tahoma"/>
          <w:b/>
          <w:color w:val="FFFFFF"/>
          <w:position w:val="6"/>
          <w:sz w:val="20"/>
          <w:u w:val="single" w:color="221E1F"/>
        </w:rPr>
        <w:tab/>
      </w:r>
      <w:r>
        <w:rPr>
          <w:rFonts w:ascii="Tahoma"/>
          <w:b/>
          <w:color w:val="FFFFFF"/>
          <w:spacing w:val="80"/>
          <w:position w:val="6"/>
          <w:sz w:val="20"/>
        </w:rPr>
        <w:t> </w:t>
      </w:r>
      <w:r>
        <w:rPr>
          <w:color w:val="231F20"/>
        </w:rPr>
        <w:t>Frequent illness</w:t>
      </w:r>
    </w:p>
    <w:p>
      <w:pPr>
        <w:pStyle w:val="BodyText"/>
        <w:tabs>
          <w:tab w:pos="3670" w:val="left" w:leader="none"/>
        </w:tabs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</w:rPr>
        <w:t>Frequent or urgent urination</w:t>
      </w:r>
    </w:p>
    <w:p>
      <w:pPr>
        <w:tabs>
          <w:tab w:pos="3670" w:val="left" w:leader="none"/>
          <w:tab w:pos="8379" w:val="left" w:leader="none"/>
          <w:tab w:pos="9760" w:val="left" w:leader="none"/>
        </w:tabs>
        <w:spacing w:line="463" w:lineRule="auto" w:before="8"/>
        <w:ind w:left="7804" w:right="1257" w:hanging="5184"/>
        <w:jc w:val="left"/>
        <w:rPr>
          <w:rFonts w:ascii="Verdana"/>
          <w:b/>
          <w:sz w:val="16"/>
        </w:rPr>
      </w:pPr>
      <w:r>
        <w:rPr/>
        <w:pict>
          <v:line style="position:absolute;mso-position-horizontal-relative:page;mso-position-vertical-relative:paragraph;z-index:-16081408" from="471.748413pt,32.760231pt" to="518.998415pt,32.760231pt" stroked="true" strokeweight=".525pt" strokecolor="#221e1f">
            <v:stroke dashstyle="solid"/>
            <w10:wrap type="none"/>
          </v:line>
        </w:pict>
      </w:r>
      <w:r>
        <w:rPr>
          <w:color w:val="231F20"/>
          <w:sz w:val="21"/>
          <w:u w:val="single" w:color="221E1F"/>
        </w:rPr>
        <w:tab/>
      </w:r>
      <w:r>
        <w:rPr>
          <w:color w:val="231F20"/>
          <w:spacing w:val="80"/>
          <w:sz w:val="21"/>
        </w:rPr>
        <w:t> </w:t>
      </w:r>
      <w:r>
        <w:rPr>
          <w:color w:val="231F20"/>
          <w:sz w:val="21"/>
        </w:rPr>
        <w:t>Genital itch or discharge</w:t>
        <w:tab/>
        <w:tab/>
      </w:r>
      <w:r>
        <w:rPr>
          <w:rFonts w:ascii="Verdana"/>
          <w:b/>
          <w:color w:val="2CAFA4"/>
          <w:sz w:val="16"/>
        </w:rPr>
        <w:t>Total</w:t>
      </w:r>
      <w:r>
        <w:rPr>
          <w:rFonts w:ascii="Verdana"/>
          <w:b/>
          <w:color w:val="2CAFA4"/>
          <w:spacing w:val="-4"/>
          <w:sz w:val="16"/>
        </w:rPr>
        <w:t> </w:t>
      </w:r>
      <w:r>
        <w:rPr>
          <w:rFonts w:ascii="Verdana"/>
          <w:b/>
          <w:color w:val="2CAFA4"/>
          <w:sz w:val="16"/>
          <w:u w:val="single" w:color="221E1F"/>
        </w:rPr>
        <w:tab/>
      </w:r>
      <w:r>
        <w:rPr>
          <w:rFonts w:ascii="Verdana"/>
          <w:b/>
          <w:color w:val="2CAFA4"/>
          <w:sz w:val="16"/>
        </w:rPr>
        <w:t> </w:t>
      </w:r>
      <w:r>
        <w:rPr>
          <w:rFonts w:ascii="Verdana"/>
          <w:b/>
          <w:color w:val="005288"/>
          <w:sz w:val="16"/>
        </w:rPr>
        <w:t>Grand</w:t>
      </w:r>
      <w:r>
        <w:rPr>
          <w:rFonts w:ascii="Verdana"/>
          <w:b/>
          <w:color w:val="005288"/>
          <w:spacing w:val="-6"/>
          <w:sz w:val="16"/>
        </w:rPr>
        <w:t> </w:t>
      </w:r>
      <w:r>
        <w:rPr>
          <w:rFonts w:ascii="Verdana"/>
          <w:b/>
          <w:color w:val="005288"/>
          <w:sz w:val="16"/>
        </w:rPr>
        <w:t>Total</w:t>
      </w:r>
    </w:p>
    <w:p>
      <w:pPr>
        <w:pStyle w:val="BodyText"/>
        <w:spacing w:before="10"/>
        <w:ind w:left="0"/>
        <w:rPr>
          <w:rFonts w:ascii="Verdana"/>
          <w:b/>
          <w:sz w:val="8"/>
        </w:rPr>
      </w:pPr>
      <w:r>
        <w:rPr/>
        <w:pict>
          <v:rect style="position:absolute;margin-left:36pt;margin-top:6.561328pt;width:540pt;height:3.002pt;mso-position-horizontal-relative:page;mso-position-vertical-relative:paragraph;z-index:-15727104;mso-wrap-distance-left:0;mso-wrap-distance-right:0" id="docshape36" filled="true" fillcolor="#005288" stroked="false">
            <v:fill type="solid"/>
            <w10:wrap type="topAndBottom"/>
          </v:rect>
        </w:pict>
      </w:r>
    </w:p>
    <w:sectPr>
      <w:pgSz w:w="12240" w:h="15840"/>
      <w:pgMar w:top="6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508" w:hanging="17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1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5" w:hanging="1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7" w:hanging="1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0" w:hanging="1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63" w:hanging="1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35" w:hanging="1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8" w:hanging="1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1" w:hanging="1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"/>
      <w:ind w:left="2620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271" w:hanging="17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15IFM07_Medical Symptoms Questionnaire_final_v2.indd</dc:title>
  <dcterms:created xsi:type="dcterms:W3CDTF">2023-05-03T07:29:06Z</dcterms:created>
  <dcterms:modified xsi:type="dcterms:W3CDTF">2023-05-03T07:29:06Z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Creator">
    <vt:lpwstr>Adobe InDesign CS6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2023-05-03T00:00:00Z</vt:filetime>
  </property>
  <property fmtid="{D5CDD505-2E9C-101B-9397-08002B2CF9AE}" pid="7" name="Producer">
    <vt:lpwstr>Adobe PDF Library 10.0.1</vt:lpwstr>
  </property>
</Properties>
</file>